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7265" w14:textId="5E9A0E34" w:rsidR="002D65ED" w:rsidRDefault="00067E41" w:rsidP="00067E41">
      <w:pPr>
        <w:spacing w:before="360"/>
        <w:jc w:val="both"/>
        <w:rPr>
          <w:rFonts w:asciiTheme="minorHAnsi" w:hAnsiTheme="minorHAnsi" w:cstheme="minorHAnsi"/>
        </w:rPr>
      </w:pPr>
      <w:r w:rsidRPr="00067E41">
        <w:rPr>
          <w:rFonts w:asciiTheme="minorHAnsi" w:hAnsiTheme="minorHAnsi" w:cstheme="minorHAnsi"/>
          <w:b/>
          <w:bCs/>
        </w:rPr>
        <w:t>Elektros ir elektroninė įranga</w:t>
      </w:r>
      <w:r w:rsidRPr="009A32DC">
        <w:rPr>
          <w:rFonts w:asciiTheme="minorHAnsi" w:hAnsiTheme="minorHAnsi" w:cstheme="minorHAnsi"/>
        </w:rPr>
        <w:t xml:space="preserve"> –</w:t>
      </w:r>
      <w:r w:rsidRPr="00067E41">
        <w:rPr>
          <w:rFonts w:asciiTheme="minorHAnsi" w:hAnsiTheme="minorHAnsi" w:cstheme="minorHAnsi"/>
        </w:rPr>
        <w:t xml:space="preserve"> įranga, kuriai tinkamai funkcionuoti reikalingos elektros srovės arba elektromagnetiniai laukai, ir įranga, skirta kurti, perduoti arba išmatuoti tokias sroves ar laukus, skirta naudoti su ne didesne kaip 1000 V įtampa esant kintamajai srovei ir su ne didesne kaip 1500 V įtampa esant nuolatinei srovei.</w:t>
      </w:r>
    </w:p>
    <w:p w14:paraId="59E52961" w14:textId="57D76B02" w:rsidR="006D68D0" w:rsidRDefault="006D68D0" w:rsidP="00067E41">
      <w:pPr>
        <w:spacing w:before="360"/>
        <w:jc w:val="both"/>
        <w:rPr>
          <w:rFonts w:asciiTheme="minorHAnsi" w:hAnsiTheme="minorHAnsi" w:cstheme="minorHAnsi"/>
        </w:rPr>
      </w:pPr>
      <w:r w:rsidRPr="006D68D0">
        <w:rPr>
          <w:rFonts w:asciiTheme="minorHAnsi" w:hAnsiTheme="minorHAnsi" w:cstheme="minorHAnsi"/>
        </w:rPr>
        <w:t xml:space="preserve">Elektros ir elektroninėje įrangoje </w:t>
      </w:r>
      <w:r w:rsidR="008126D6">
        <w:rPr>
          <w:rFonts w:asciiTheme="minorHAnsi" w:hAnsiTheme="minorHAnsi" w:cstheme="minorHAnsi"/>
        </w:rPr>
        <w:t>gali būti</w:t>
      </w:r>
      <w:r w:rsidRPr="006D68D0">
        <w:rPr>
          <w:rFonts w:asciiTheme="minorHAnsi" w:hAnsiTheme="minorHAnsi" w:cstheme="minorHAnsi"/>
        </w:rPr>
        <w:t xml:space="preserve"> pavojingų medžiagų (pvz. </w:t>
      </w:r>
      <w:r w:rsidR="008126D6">
        <w:rPr>
          <w:rFonts w:asciiTheme="minorHAnsi" w:hAnsiTheme="minorHAnsi" w:cstheme="minorHAnsi"/>
        </w:rPr>
        <w:t xml:space="preserve">gyvsidabrio, </w:t>
      </w:r>
      <w:r w:rsidRPr="006D68D0">
        <w:rPr>
          <w:rFonts w:asciiTheme="minorHAnsi" w:hAnsiTheme="minorHAnsi" w:cstheme="minorHAnsi"/>
        </w:rPr>
        <w:t>švin</w:t>
      </w:r>
      <w:r w:rsidR="008126D6">
        <w:rPr>
          <w:rFonts w:asciiTheme="minorHAnsi" w:hAnsiTheme="minorHAnsi" w:cstheme="minorHAnsi"/>
        </w:rPr>
        <w:t>o</w:t>
      </w:r>
      <w:r w:rsidRPr="006D68D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kadmi</w:t>
      </w:r>
      <w:r w:rsidR="008126D6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, </w:t>
      </w:r>
      <w:r w:rsidRPr="006D68D0">
        <w:rPr>
          <w:rFonts w:asciiTheme="minorHAnsi" w:hAnsiTheme="minorHAnsi" w:cstheme="minorHAnsi"/>
        </w:rPr>
        <w:t>chrom</w:t>
      </w:r>
      <w:r w:rsidR="008126D6">
        <w:rPr>
          <w:rFonts w:asciiTheme="minorHAnsi" w:hAnsiTheme="minorHAnsi" w:cstheme="minorHAnsi"/>
        </w:rPr>
        <w:t>o</w:t>
      </w:r>
      <w:r w:rsidRPr="006D68D0">
        <w:rPr>
          <w:rFonts w:asciiTheme="minorHAnsi" w:hAnsiTheme="minorHAnsi" w:cstheme="minorHAnsi"/>
        </w:rPr>
        <w:t xml:space="preserve">), kurios </w:t>
      </w:r>
      <w:r w:rsidR="008126D6">
        <w:rPr>
          <w:rFonts w:asciiTheme="minorHAnsi" w:hAnsiTheme="minorHAnsi" w:cstheme="minorHAnsi"/>
        </w:rPr>
        <w:t>gali kelti</w:t>
      </w:r>
      <w:r w:rsidRPr="006D68D0">
        <w:rPr>
          <w:rFonts w:asciiTheme="minorHAnsi" w:hAnsiTheme="minorHAnsi" w:cstheme="minorHAnsi"/>
        </w:rPr>
        <w:t xml:space="preserve"> pavojų aplinkai ir žmonių sveikatai. Todėl šios atliekos turi būti perduodamos atliekų tvarkytojams saugiam</w:t>
      </w:r>
      <w:r>
        <w:rPr>
          <w:rFonts w:asciiTheme="minorHAnsi" w:hAnsiTheme="minorHAnsi" w:cstheme="minorHAnsi"/>
        </w:rPr>
        <w:t xml:space="preserve"> tvarkymui ir</w:t>
      </w:r>
      <w:r w:rsidRPr="006D68D0">
        <w:rPr>
          <w:rFonts w:asciiTheme="minorHAnsi" w:hAnsiTheme="minorHAnsi" w:cstheme="minorHAnsi"/>
        </w:rPr>
        <w:t xml:space="preserve"> perdirbimui. </w:t>
      </w:r>
      <w:r w:rsidR="00FC76FD">
        <w:rPr>
          <w:rFonts w:asciiTheme="minorHAnsi" w:hAnsiTheme="minorHAnsi" w:cstheme="minorHAnsi"/>
        </w:rPr>
        <w:t>Perduodant e</w:t>
      </w:r>
      <w:r w:rsidR="00DC609D">
        <w:rPr>
          <w:rFonts w:asciiTheme="minorHAnsi" w:hAnsiTheme="minorHAnsi" w:cstheme="minorHAnsi"/>
        </w:rPr>
        <w:t>lektros ir elektroninės įrangos atliek</w:t>
      </w:r>
      <w:r w:rsidR="00FC76FD">
        <w:rPr>
          <w:rFonts w:asciiTheme="minorHAnsi" w:hAnsiTheme="minorHAnsi" w:cstheme="minorHAnsi"/>
        </w:rPr>
        <w:t>as atliekų</w:t>
      </w:r>
      <w:r w:rsidR="00DC609D">
        <w:rPr>
          <w:rFonts w:asciiTheme="minorHAnsi" w:hAnsiTheme="minorHAnsi" w:cstheme="minorHAnsi"/>
        </w:rPr>
        <w:t xml:space="preserve"> tvarkytojams </w:t>
      </w:r>
      <w:r w:rsidRPr="006D68D0">
        <w:rPr>
          <w:rFonts w:asciiTheme="minorHAnsi" w:hAnsiTheme="minorHAnsi" w:cstheme="minorHAnsi"/>
        </w:rPr>
        <w:t>saug</w:t>
      </w:r>
      <w:r w:rsidR="00804BFC">
        <w:rPr>
          <w:rFonts w:asciiTheme="minorHAnsi" w:hAnsiTheme="minorHAnsi" w:cstheme="minorHAnsi"/>
        </w:rPr>
        <w:t>oma</w:t>
      </w:r>
      <w:r w:rsidRPr="006D68D0">
        <w:rPr>
          <w:rFonts w:asciiTheme="minorHAnsi" w:hAnsiTheme="minorHAnsi" w:cstheme="minorHAnsi"/>
        </w:rPr>
        <w:t xml:space="preserve"> aplink</w:t>
      </w:r>
      <w:r w:rsidR="00804BFC">
        <w:rPr>
          <w:rFonts w:asciiTheme="minorHAnsi" w:hAnsiTheme="minorHAnsi" w:cstheme="minorHAnsi"/>
        </w:rPr>
        <w:t>a</w:t>
      </w:r>
      <w:r w:rsidRPr="006D68D0">
        <w:rPr>
          <w:rFonts w:asciiTheme="minorHAnsi" w:hAnsiTheme="minorHAnsi" w:cstheme="minorHAnsi"/>
        </w:rPr>
        <w:t xml:space="preserve"> ir tausoja</w:t>
      </w:r>
      <w:r w:rsidR="00804BFC">
        <w:rPr>
          <w:rFonts w:asciiTheme="minorHAnsi" w:hAnsiTheme="minorHAnsi" w:cstheme="minorHAnsi"/>
        </w:rPr>
        <w:t>mi</w:t>
      </w:r>
      <w:r w:rsidRPr="006D68D0">
        <w:rPr>
          <w:rFonts w:asciiTheme="minorHAnsi" w:hAnsiTheme="minorHAnsi" w:cstheme="minorHAnsi"/>
        </w:rPr>
        <w:t xml:space="preserve"> gamtos ištekli</w:t>
      </w:r>
      <w:r w:rsidR="00804BFC">
        <w:rPr>
          <w:rFonts w:asciiTheme="minorHAnsi" w:hAnsiTheme="minorHAnsi" w:cstheme="minorHAnsi"/>
        </w:rPr>
        <w:t>ai.</w:t>
      </w:r>
    </w:p>
    <w:p w14:paraId="79B28DED" w14:textId="2D72804B" w:rsidR="00067E41" w:rsidRPr="00067E41" w:rsidRDefault="00067E41" w:rsidP="00067E41">
      <w:pPr>
        <w:spacing w:befor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Elektros ir elektroninė įranga žymima specialiu simboliu:</w:t>
      </w:r>
    </w:p>
    <w:p w14:paraId="2782907B" w14:textId="0677C60B" w:rsidR="002D65ED" w:rsidRDefault="002D65ED" w:rsidP="002D65ED">
      <w:pPr>
        <w:spacing w:before="360"/>
        <w:jc w:val="center"/>
        <w:rPr>
          <w:rFonts w:asciiTheme="minorHAnsi" w:hAnsiTheme="minorHAnsi" w:cstheme="minorHAnsi"/>
          <w:b/>
          <w:bCs/>
        </w:rPr>
      </w:pPr>
      <w:r w:rsidRPr="00CB2611">
        <w:rPr>
          <w:b/>
          <w:bCs/>
          <w:noProof/>
          <w:color w:val="000000"/>
          <w:szCs w:val="24"/>
        </w:rPr>
        <w:drawing>
          <wp:inline distT="0" distB="0" distL="0" distR="0" wp14:anchorId="3BF55855" wp14:editId="4E4A8188">
            <wp:extent cx="1997298" cy="2057400"/>
            <wp:effectExtent l="0" t="0" r="3175" b="0"/>
            <wp:docPr id="192561707" name="Picture 1" descr="A black and white image of a trash 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61707" name="Picture 1" descr="A black and white image of a trash ca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8097" cy="206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697F8" w14:textId="69E3D488" w:rsidR="00067E41" w:rsidRDefault="00067E41" w:rsidP="00CD2F4D">
      <w:pPr>
        <w:spacing w:before="360"/>
        <w:jc w:val="both"/>
        <w:rPr>
          <w:rFonts w:asciiTheme="minorHAnsi" w:hAnsiTheme="minorHAnsi" w:cstheme="minorHAnsi"/>
        </w:rPr>
      </w:pPr>
      <w:r w:rsidRPr="00067E41">
        <w:rPr>
          <w:rFonts w:asciiTheme="minorHAnsi" w:hAnsiTheme="minorHAnsi" w:cstheme="minorHAnsi"/>
        </w:rPr>
        <w:t xml:space="preserve">Šiuo specialiu perbraukto konteinerio simboliu paženklintos elektros ir elektroninės įrangos atliekos </w:t>
      </w:r>
      <w:r w:rsidR="00CD2F4D">
        <w:rPr>
          <w:rFonts w:asciiTheme="minorHAnsi" w:hAnsiTheme="minorHAnsi" w:cstheme="minorHAnsi"/>
        </w:rPr>
        <w:t>privalom</w:t>
      </w:r>
      <w:r w:rsidR="006D68D0">
        <w:rPr>
          <w:rFonts w:asciiTheme="minorHAnsi" w:hAnsiTheme="minorHAnsi" w:cstheme="minorHAnsi"/>
        </w:rPr>
        <w:t>os</w:t>
      </w:r>
      <w:r w:rsidR="00CD2F4D">
        <w:rPr>
          <w:rFonts w:asciiTheme="minorHAnsi" w:hAnsiTheme="minorHAnsi" w:cstheme="minorHAnsi"/>
        </w:rPr>
        <w:t xml:space="preserve"> rinkti atskirai ir nešalinti kartu su kitomis komunalinėmis, buitinėmis atliekomis.</w:t>
      </w:r>
    </w:p>
    <w:p w14:paraId="4DB5CDC4" w14:textId="77777777" w:rsidR="00804BFC" w:rsidRDefault="00804BFC" w:rsidP="00241863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390B3E8" w14:textId="1E9EEBA5" w:rsidR="00241863" w:rsidRDefault="00241863" w:rsidP="00241863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</w:rPr>
        <w:t>Buitines elektros ir elektroninės įrangos atliekas atliekų turėtojas (elektros ir elektroninės įrangos vartotojas) gali (pasirinktinai):</w:t>
      </w:r>
    </w:p>
    <w:p w14:paraId="3AB88491" w14:textId="79302542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  <w:b/>
          <w:bCs/>
        </w:rPr>
        <w:t>nemokamai</w:t>
      </w:r>
      <w:r w:rsidRPr="00241863">
        <w:rPr>
          <w:rFonts w:asciiTheme="minorHAnsi" w:hAnsiTheme="minorHAnsi" w:cstheme="minorHAnsi"/>
        </w:rPr>
        <w:t xml:space="preserve"> pristatyti į elektros ir elektroninės įrangos gamintojų ir importuotojų įrengtas tokių atliekų priėmimo vietas;</w:t>
      </w:r>
    </w:p>
    <w:p w14:paraId="26298E26" w14:textId="543AC920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  <w:b/>
          <w:bCs/>
        </w:rPr>
        <w:t>nemokamai</w:t>
      </w:r>
      <w:r w:rsidRPr="00241863">
        <w:rPr>
          <w:rFonts w:asciiTheme="minorHAnsi" w:hAnsiTheme="minorHAnsi" w:cstheme="minorHAnsi"/>
        </w:rPr>
        <w:t xml:space="preserve"> pristatyti į elektros ir elektroninės įrangos platinimo vietas;</w:t>
      </w:r>
    </w:p>
    <w:p w14:paraId="106F9370" w14:textId="7625B465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  <w:b/>
          <w:bCs/>
        </w:rPr>
        <w:t>nemokamai</w:t>
      </w:r>
      <w:r w:rsidRPr="00241863">
        <w:rPr>
          <w:rFonts w:asciiTheme="minorHAnsi" w:hAnsiTheme="minorHAnsi" w:cstheme="minorHAnsi"/>
        </w:rPr>
        <w:t xml:space="preserve"> pristatyti į savivaldybių įrengtas didelių gabaritų atliekų surinkimo aikšteles;</w:t>
      </w:r>
    </w:p>
    <w:p w14:paraId="03A796E9" w14:textId="396D11AF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</w:rPr>
        <w:t>perduoti tokias atliekas turinčiam teisę tvarkyti atliekų tvarkytojui.</w:t>
      </w:r>
    </w:p>
    <w:p w14:paraId="4025726F" w14:textId="77777777" w:rsidR="00241863" w:rsidRDefault="00241863" w:rsidP="00241863">
      <w:pPr>
        <w:jc w:val="both"/>
        <w:rPr>
          <w:rFonts w:asciiTheme="minorHAnsi" w:hAnsiTheme="minorHAnsi" w:cstheme="minorHAnsi"/>
        </w:rPr>
      </w:pPr>
    </w:p>
    <w:p w14:paraId="61E8BAAD" w14:textId="1DCF27DE" w:rsidR="00241863" w:rsidRDefault="00241863" w:rsidP="00241863">
      <w:pPr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</w:rPr>
        <w:t>Ne buitines elektros ir elektroninės įrangos atliekas atliekų turėtojas gali (pasirinktinai):</w:t>
      </w:r>
    </w:p>
    <w:p w14:paraId="401EDC1D" w14:textId="6842176E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</w:rPr>
        <w:t>pristatyti į elektros ir elektroninės įrangos gamintojų ir importuotojų įrengtas tokių atliekų priėmimo vietas;</w:t>
      </w:r>
    </w:p>
    <w:p w14:paraId="230DAF15" w14:textId="7D0DAB9B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</w:rPr>
        <w:t>pristatyti į tokios įrangos platinimo vietas;</w:t>
      </w:r>
    </w:p>
    <w:p w14:paraId="34A33F8B" w14:textId="275A067A" w:rsidR="00241863" w:rsidRDefault="00241863" w:rsidP="00241863">
      <w:pPr>
        <w:pStyle w:val="ListParagraph"/>
        <w:numPr>
          <w:ilvl w:val="0"/>
          <w:numId w:val="9"/>
        </w:numPr>
        <w:ind w:left="0" w:firstLine="0"/>
        <w:jc w:val="both"/>
        <w:rPr>
          <w:rFonts w:asciiTheme="minorHAnsi" w:hAnsiTheme="minorHAnsi" w:cstheme="minorHAnsi"/>
        </w:rPr>
      </w:pPr>
      <w:r w:rsidRPr="00241863">
        <w:rPr>
          <w:rFonts w:asciiTheme="minorHAnsi" w:hAnsiTheme="minorHAnsi" w:cstheme="minorHAnsi"/>
        </w:rPr>
        <w:t>perduoti tokias atliekas turinčiam teisę tvarkyti atliekų tvarkytojui.</w:t>
      </w:r>
    </w:p>
    <w:p w14:paraId="44069F7E" w14:textId="77777777" w:rsidR="00560A34" w:rsidRDefault="00560A34" w:rsidP="00560A34">
      <w:pPr>
        <w:jc w:val="both"/>
        <w:rPr>
          <w:rFonts w:asciiTheme="minorHAnsi" w:hAnsiTheme="minorHAnsi" w:cstheme="minorHAnsi"/>
        </w:rPr>
      </w:pPr>
    </w:p>
    <w:p w14:paraId="43B5DEA3" w14:textId="4795CC4F" w:rsidR="00560A34" w:rsidRPr="00560A34" w:rsidRDefault="00560A34" w:rsidP="00560A34">
      <w:pPr>
        <w:jc w:val="both"/>
        <w:rPr>
          <w:rFonts w:asciiTheme="minorHAnsi" w:hAnsiTheme="minorHAnsi" w:cstheme="minorHAnsi"/>
          <w:b/>
          <w:bCs/>
        </w:rPr>
      </w:pPr>
      <w:r w:rsidRPr="00560A34">
        <w:rPr>
          <w:rFonts w:asciiTheme="minorHAnsi" w:hAnsiTheme="minorHAnsi" w:cstheme="minorHAnsi"/>
          <w:b/>
          <w:bCs/>
        </w:rPr>
        <w:t>Elektros ir elektroninės įrangos atliekų negalima šalinti į buitinėms atliekoms skirtus konteinerius.</w:t>
      </w:r>
    </w:p>
    <w:p w14:paraId="1A839796" w14:textId="77777777" w:rsidR="00572581" w:rsidRDefault="00804BFC" w:rsidP="00CD2F4D">
      <w:pPr>
        <w:spacing w:before="360"/>
        <w:jc w:val="both"/>
        <w:rPr>
          <w:rFonts w:asciiTheme="minorHAnsi" w:hAnsiTheme="minorHAnsi" w:cstheme="minorHAnsi"/>
        </w:rPr>
      </w:pPr>
      <w:r w:rsidRPr="00804BFC">
        <w:rPr>
          <w:rFonts w:asciiTheme="minorHAnsi" w:hAnsiTheme="minorHAnsi" w:cstheme="minorHAnsi"/>
        </w:rPr>
        <w:lastRenderedPageBreak/>
        <w:t>Daugiau informacijos apie esamas elektros ir elektroninės įrangos atliekų surinkimo sistemas ir galimybes jomis naudotis galite rasti</w:t>
      </w:r>
      <w:r>
        <w:rPr>
          <w:rFonts w:asciiTheme="minorHAnsi" w:hAnsiTheme="minorHAnsi" w:cstheme="minorHAnsi"/>
        </w:rPr>
        <w:t xml:space="preserve">: </w:t>
      </w:r>
    </w:p>
    <w:p w14:paraId="427209DE" w14:textId="134B73E2" w:rsidR="00804BFC" w:rsidRDefault="00572581" w:rsidP="00572581">
      <w:pPr>
        <w:pStyle w:val="ListParagraph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</w:rPr>
      </w:pPr>
      <w:hyperlink r:id="rId9" w:history="1">
        <w:r w:rsidRPr="008C35F7">
          <w:rPr>
            <w:rStyle w:val="Hyperlink"/>
            <w:rFonts w:asciiTheme="minorHAnsi" w:hAnsiTheme="minorHAnsi" w:cstheme="minorHAnsi"/>
          </w:rPr>
          <w:t>https://eei.lt/atlieku-tvarkymas/</w:t>
        </w:r>
      </w:hyperlink>
      <w:r w:rsidR="00117A5D">
        <w:rPr>
          <w:rFonts w:asciiTheme="minorHAnsi" w:hAnsiTheme="minorHAnsi" w:cstheme="minorHAnsi"/>
        </w:rPr>
        <w:t>;</w:t>
      </w:r>
    </w:p>
    <w:p w14:paraId="0EF95DF0" w14:textId="15024631" w:rsidR="00572581" w:rsidRPr="00572581" w:rsidRDefault="00572581" w:rsidP="00572581">
      <w:pPr>
        <w:pStyle w:val="ListParagraph"/>
        <w:numPr>
          <w:ilvl w:val="0"/>
          <w:numId w:val="8"/>
        </w:numPr>
        <w:ind w:left="0" w:firstLine="0"/>
        <w:jc w:val="both"/>
        <w:rPr>
          <w:rFonts w:asciiTheme="minorHAnsi" w:hAnsiTheme="minorHAnsi" w:cstheme="minorHAnsi"/>
        </w:rPr>
      </w:pPr>
      <w:hyperlink r:id="rId10" w:history="1">
        <w:r w:rsidRPr="008C35F7">
          <w:rPr>
            <w:rStyle w:val="Hyperlink"/>
            <w:rFonts w:asciiTheme="minorHAnsi" w:hAnsiTheme="minorHAnsi" w:cstheme="minorHAnsi"/>
          </w:rPr>
          <w:t>https://eei.lt/gyventojams-ir-imonems/</w:t>
        </w:r>
      </w:hyperlink>
      <w:r w:rsidR="00117A5D">
        <w:rPr>
          <w:rFonts w:asciiTheme="minorHAnsi" w:hAnsiTheme="minorHAnsi" w:cstheme="minorHAnsi"/>
        </w:rPr>
        <w:t>.</w:t>
      </w:r>
    </w:p>
    <w:sectPr w:rsidR="00572581" w:rsidRPr="00572581" w:rsidSect="000D7B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851" w:bottom="1134" w:left="1701" w:header="283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6981" w14:textId="77777777" w:rsidR="00D3578C" w:rsidRDefault="00D3578C">
      <w:r>
        <w:separator/>
      </w:r>
    </w:p>
  </w:endnote>
  <w:endnote w:type="continuationSeparator" w:id="0">
    <w:p w14:paraId="2D239AFD" w14:textId="77777777" w:rsidR="00D3578C" w:rsidRDefault="00D3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DB1B" w14:textId="77777777" w:rsidR="002D490D" w:rsidRDefault="002D490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96C2" w14:textId="77777777" w:rsidR="002D490D" w:rsidRDefault="002D490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08FD" w14:textId="77777777" w:rsidR="002D490D" w:rsidRDefault="002D490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1EE3" w14:textId="77777777" w:rsidR="00D3578C" w:rsidRDefault="00D3578C">
      <w:r>
        <w:separator/>
      </w:r>
    </w:p>
  </w:footnote>
  <w:footnote w:type="continuationSeparator" w:id="0">
    <w:p w14:paraId="047139D2" w14:textId="77777777" w:rsidR="00D3578C" w:rsidRDefault="00D35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3B16" w14:textId="77777777" w:rsidR="002D490D" w:rsidRDefault="002D490D">
    <w:pPr>
      <w:tabs>
        <w:tab w:val="center" w:pos="4153"/>
        <w:tab w:val="right" w:pos="8306"/>
      </w:tabs>
      <w:rPr>
        <w:lang w:eastAsia="lt-LT"/>
      </w:rPr>
    </w:pPr>
  </w:p>
  <w:p w14:paraId="488870CA" w14:textId="77777777" w:rsidR="00C92A05" w:rsidRDefault="00C92A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B3B5" w14:textId="32A4F84E" w:rsidR="00C92A05" w:rsidRPr="008030C5" w:rsidRDefault="00C92A05" w:rsidP="008030C5">
    <w:pPr>
      <w:pStyle w:val="Header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51A1" w14:textId="77777777" w:rsidR="002D490D" w:rsidRDefault="002D490D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FC8"/>
    <w:multiLevelType w:val="hybridMultilevel"/>
    <w:tmpl w:val="2D80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D4E"/>
    <w:multiLevelType w:val="hybridMultilevel"/>
    <w:tmpl w:val="328A6912"/>
    <w:lvl w:ilvl="0" w:tplc="46B601BA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43D2081"/>
    <w:multiLevelType w:val="hybridMultilevel"/>
    <w:tmpl w:val="A0D0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6520"/>
    <w:multiLevelType w:val="hybridMultilevel"/>
    <w:tmpl w:val="77DA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12A0A"/>
    <w:multiLevelType w:val="hybridMultilevel"/>
    <w:tmpl w:val="718A25C0"/>
    <w:lvl w:ilvl="0" w:tplc="E10E8C5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532C5"/>
    <w:multiLevelType w:val="hybridMultilevel"/>
    <w:tmpl w:val="2D80E8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A0E74"/>
    <w:multiLevelType w:val="hybridMultilevel"/>
    <w:tmpl w:val="670827AC"/>
    <w:lvl w:ilvl="0" w:tplc="554E2238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B436FE9"/>
    <w:multiLevelType w:val="hybridMultilevel"/>
    <w:tmpl w:val="B24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76CC2"/>
    <w:multiLevelType w:val="hybridMultilevel"/>
    <w:tmpl w:val="328A6912"/>
    <w:lvl w:ilvl="0" w:tplc="FFFFFFFF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11505017">
    <w:abstractNumId w:val="1"/>
  </w:num>
  <w:num w:numId="2" w16cid:durableId="1211845867">
    <w:abstractNumId w:val="3"/>
  </w:num>
  <w:num w:numId="3" w16cid:durableId="1365903576">
    <w:abstractNumId w:val="4"/>
  </w:num>
  <w:num w:numId="4" w16cid:durableId="518355287">
    <w:abstractNumId w:val="6"/>
  </w:num>
  <w:num w:numId="5" w16cid:durableId="509373431">
    <w:abstractNumId w:val="0"/>
  </w:num>
  <w:num w:numId="6" w16cid:durableId="778330176">
    <w:abstractNumId w:val="5"/>
  </w:num>
  <w:num w:numId="7" w16cid:durableId="567765372">
    <w:abstractNumId w:val="8"/>
  </w:num>
  <w:num w:numId="8" w16cid:durableId="623467930">
    <w:abstractNumId w:val="2"/>
  </w:num>
  <w:num w:numId="9" w16cid:durableId="184459182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86"/>
    <w:rsid w:val="00003669"/>
    <w:rsid w:val="00003E2B"/>
    <w:rsid w:val="00004B8D"/>
    <w:rsid w:val="00004BBE"/>
    <w:rsid w:val="00005B39"/>
    <w:rsid w:val="00010361"/>
    <w:rsid w:val="00010551"/>
    <w:rsid w:val="000246BB"/>
    <w:rsid w:val="00026A95"/>
    <w:rsid w:val="00026EC7"/>
    <w:rsid w:val="00030CB5"/>
    <w:rsid w:val="0003296E"/>
    <w:rsid w:val="00035B6E"/>
    <w:rsid w:val="00037C6E"/>
    <w:rsid w:val="00037DA2"/>
    <w:rsid w:val="00037F08"/>
    <w:rsid w:val="000423D3"/>
    <w:rsid w:val="000425E7"/>
    <w:rsid w:val="0004272A"/>
    <w:rsid w:val="00045931"/>
    <w:rsid w:val="00045E09"/>
    <w:rsid w:val="000539A9"/>
    <w:rsid w:val="00057503"/>
    <w:rsid w:val="00057EA0"/>
    <w:rsid w:val="000622AA"/>
    <w:rsid w:val="00066C54"/>
    <w:rsid w:val="0006723D"/>
    <w:rsid w:val="00067E41"/>
    <w:rsid w:val="00073FFD"/>
    <w:rsid w:val="000809AB"/>
    <w:rsid w:val="00081E81"/>
    <w:rsid w:val="00082C87"/>
    <w:rsid w:val="00083567"/>
    <w:rsid w:val="00085C52"/>
    <w:rsid w:val="00092445"/>
    <w:rsid w:val="00096E03"/>
    <w:rsid w:val="000A4ADB"/>
    <w:rsid w:val="000A5B6C"/>
    <w:rsid w:val="000B3837"/>
    <w:rsid w:val="000B52B0"/>
    <w:rsid w:val="000B5B69"/>
    <w:rsid w:val="000C0144"/>
    <w:rsid w:val="000C2177"/>
    <w:rsid w:val="000C27DE"/>
    <w:rsid w:val="000C3C68"/>
    <w:rsid w:val="000C3E96"/>
    <w:rsid w:val="000C7F76"/>
    <w:rsid w:val="000D2ADD"/>
    <w:rsid w:val="000D4882"/>
    <w:rsid w:val="000D75F6"/>
    <w:rsid w:val="000D7B21"/>
    <w:rsid w:val="000E0B1D"/>
    <w:rsid w:val="000E0C1D"/>
    <w:rsid w:val="000E14CF"/>
    <w:rsid w:val="000E1783"/>
    <w:rsid w:val="000E342B"/>
    <w:rsid w:val="000E79D7"/>
    <w:rsid w:val="000F1D9C"/>
    <w:rsid w:val="000F308C"/>
    <w:rsid w:val="000F378E"/>
    <w:rsid w:val="000F4D36"/>
    <w:rsid w:val="000F5AF5"/>
    <w:rsid w:val="000F6C7F"/>
    <w:rsid w:val="0010024C"/>
    <w:rsid w:val="00100EAB"/>
    <w:rsid w:val="00101F60"/>
    <w:rsid w:val="00102520"/>
    <w:rsid w:val="00103A1E"/>
    <w:rsid w:val="00104A80"/>
    <w:rsid w:val="00113E44"/>
    <w:rsid w:val="00115142"/>
    <w:rsid w:val="00117A5D"/>
    <w:rsid w:val="00120912"/>
    <w:rsid w:val="0013520A"/>
    <w:rsid w:val="001353BC"/>
    <w:rsid w:val="00137D4E"/>
    <w:rsid w:val="00147763"/>
    <w:rsid w:val="00154CA6"/>
    <w:rsid w:val="001558F1"/>
    <w:rsid w:val="00155B4C"/>
    <w:rsid w:val="001570AD"/>
    <w:rsid w:val="00165725"/>
    <w:rsid w:val="00165DD5"/>
    <w:rsid w:val="001676FB"/>
    <w:rsid w:val="00170539"/>
    <w:rsid w:val="00174439"/>
    <w:rsid w:val="001760DC"/>
    <w:rsid w:val="001771EB"/>
    <w:rsid w:val="00177378"/>
    <w:rsid w:val="00183411"/>
    <w:rsid w:val="00183E01"/>
    <w:rsid w:val="00184A22"/>
    <w:rsid w:val="00184C8B"/>
    <w:rsid w:val="001864C0"/>
    <w:rsid w:val="001875E0"/>
    <w:rsid w:val="00192AB0"/>
    <w:rsid w:val="00194A5A"/>
    <w:rsid w:val="00195998"/>
    <w:rsid w:val="001965F4"/>
    <w:rsid w:val="001A3040"/>
    <w:rsid w:val="001A7AF5"/>
    <w:rsid w:val="001A7B9D"/>
    <w:rsid w:val="001B1828"/>
    <w:rsid w:val="001B4B73"/>
    <w:rsid w:val="001B5CF7"/>
    <w:rsid w:val="001B6356"/>
    <w:rsid w:val="001B6B06"/>
    <w:rsid w:val="001B7669"/>
    <w:rsid w:val="001C0A6F"/>
    <w:rsid w:val="001C170F"/>
    <w:rsid w:val="001C1997"/>
    <w:rsid w:val="001C20C3"/>
    <w:rsid w:val="001C5B2D"/>
    <w:rsid w:val="001C7423"/>
    <w:rsid w:val="001D0140"/>
    <w:rsid w:val="001D0B7C"/>
    <w:rsid w:val="001D769D"/>
    <w:rsid w:val="001E0049"/>
    <w:rsid w:val="001E12EC"/>
    <w:rsid w:val="001E37BA"/>
    <w:rsid w:val="001E3CAD"/>
    <w:rsid w:val="001E4E48"/>
    <w:rsid w:val="001E708E"/>
    <w:rsid w:val="00201361"/>
    <w:rsid w:val="00206452"/>
    <w:rsid w:val="00207FF1"/>
    <w:rsid w:val="00216B02"/>
    <w:rsid w:val="002201C7"/>
    <w:rsid w:val="00220D8B"/>
    <w:rsid w:val="00222914"/>
    <w:rsid w:val="00223F04"/>
    <w:rsid w:val="00224D5E"/>
    <w:rsid w:val="00230AA6"/>
    <w:rsid w:val="00232B15"/>
    <w:rsid w:val="00235CFD"/>
    <w:rsid w:val="00236A99"/>
    <w:rsid w:val="00240811"/>
    <w:rsid w:val="00241863"/>
    <w:rsid w:val="00242577"/>
    <w:rsid w:val="0024312A"/>
    <w:rsid w:val="00243949"/>
    <w:rsid w:val="00243956"/>
    <w:rsid w:val="0024490A"/>
    <w:rsid w:val="00245CFF"/>
    <w:rsid w:val="00250FDA"/>
    <w:rsid w:val="00253B93"/>
    <w:rsid w:val="002549FB"/>
    <w:rsid w:val="00262357"/>
    <w:rsid w:val="002637D0"/>
    <w:rsid w:val="00263E98"/>
    <w:rsid w:val="00264868"/>
    <w:rsid w:val="00271178"/>
    <w:rsid w:val="00271BF9"/>
    <w:rsid w:val="00272E3D"/>
    <w:rsid w:val="0027492B"/>
    <w:rsid w:val="0028422D"/>
    <w:rsid w:val="002867D3"/>
    <w:rsid w:val="00293370"/>
    <w:rsid w:val="00293DF9"/>
    <w:rsid w:val="0029531B"/>
    <w:rsid w:val="00297DF2"/>
    <w:rsid w:val="002A43DD"/>
    <w:rsid w:val="002A5E9A"/>
    <w:rsid w:val="002A7008"/>
    <w:rsid w:val="002A7BB8"/>
    <w:rsid w:val="002B2450"/>
    <w:rsid w:val="002B4BDB"/>
    <w:rsid w:val="002B6382"/>
    <w:rsid w:val="002B6B96"/>
    <w:rsid w:val="002B6D73"/>
    <w:rsid w:val="002C052C"/>
    <w:rsid w:val="002C11DD"/>
    <w:rsid w:val="002C40B6"/>
    <w:rsid w:val="002D490D"/>
    <w:rsid w:val="002D65ED"/>
    <w:rsid w:val="002D6A2E"/>
    <w:rsid w:val="002D7E97"/>
    <w:rsid w:val="002E114B"/>
    <w:rsid w:val="002E3C1F"/>
    <w:rsid w:val="002E4BFA"/>
    <w:rsid w:val="002E619A"/>
    <w:rsid w:val="002E69EF"/>
    <w:rsid w:val="002E6CD4"/>
    <w:rsid w:val="002E7F3F"/>
    <w:rsid w:val="002F2A30"/>
    <w:rsid w:val="002F2C85"/>
    <w:rsid w:val="002F3176"/>
    <w:rsid w:val="002F39C2"/>
    <w:rsid w:val="002F57ED"/>
    <w:rsid w:val="002F7F9D"/>
    <w:rsid w:val="003009BC"/>
    <w:rsid w:val="00302451"/>
    <w:rsid w:val="00304216"/>
    <w:rsid w:val="0030440A"/>
    <w:rsid w:val="00311BEF"/>
    <w:rsid w:val="00322878"/>
    <w:rsid w:val="00323376"/>
    <w:rsid w:val="00325C57"/>
    <w:rsid w:val="00325EBA"/>
    <w:rsid w:val="00326C66"/>
    <w:rsid w:val="003276EA"/>
    <w:rsid w:val="00335923"/>
    <w:rsid w:val="003363BC"/>
    <w:rsid w:val="00336963"/>
    <w:rsid w:val="00337B52"/>
    <w:rsid w:val="003417B2"/>
    <w:rsid w:val="003428D3"/>
    <w:rsid w:val="0034328B"/>
    <w:rsid w:val="00343961"/>
    <w:rsid w:val="00344E19"/>
    <w:rsid w:val="00345CAE"/>
    <w:rsid w:val="00346C61"/>
    <w:rsid w:val="0035170C"/>
    <w:rsid w:val="003615C4"/>
    <w:rsid w:val="00361BD9"/>
    <w:rsid w:val="00361C05"/>
    <w:rsid w:val="003637F8"/>
    <w:rsid w:val="00366517"/>
    <w:rsid w:val="00371955"/>
    <w:rsid w:val="0037363E"/>
    <w:rsid w:val="00375445"/>
    <w:rsid w:val="00375467"/>
    <w:rsid w:val="0038197E"/>
    <w:rsid w:val="00384085"/>
    <w:rsid w:val="00384934"/>
    <w:rsid w:val="00384E50"/>
    <w:rsid w:val="00385623"/>
    <w:rsid w:val="003859AB"/>
    <w:rsid w:val="00385F10"/>
    <w:rsid w:val="0038621B"/>
    <w:rsid w:val="0038693C"/>
    <w:rsid w:val="0038758F"/>
    <w:rsid w:val="00387847"/>
    <w:rsid w:val="00394B6E"/>
    <w:rsid w:val="00396260"/>
    <w:rsid w:val="0039634C"/>
    <w:rsid w:val="00397FC4"/>
    <w:rsid w:val="003A1222"/>
    <w:rsid w:val="003A3EE4"/>
    <w:rsid w:val="003A46E2"/>
    <w:rsid w:val="003B3E8C"/>
    <w:rsid w:val="003B4178"/>
    <w:rsid w:val="003B466A"/>
    <w:rsid w:val="003C37B0"/>
    <w:rsid w:val="003C5D15"/>
    <w:rsid w:val="003C649C"/>
    <w:rsid w:val="003C73B0"/>
    <w:rsid w:val="003D35CF"/>
    <w:rsid w:val="003D3635"/>
    <w:rsid w:val="003D4806"/>
    <w:rsid w:val="003D5B68"/>
    <w:rsid w:val="003D5E94"/>
    <w:rsid w:val="003E11D0"/>
    <w:rsid w:val="003E229D"/>
    <w:rsid w:val="003E492D"/>
    <w:rsid w:val="003E50CC"/>
    <w:rsid w:val="003E76EA"/>
    <w:rsid w:val="003F0E00"/>
    <w:rsid w:val="003F323E"/>
    <w:rsid w:val="003F548D"/>
    <w:rsid w:val="003F57AF"/>
    <w:rsid w:val="003F5D92"/>
    <w:rsid w:val="003F7691"/>
    <w:rsid w:val="003F7717"/>
    <w:rsid w:val="003F789C"/>
    <w:rsid w:val="00403675"/>
    <w:rsid w:val="0040627D"/>
    <w:rsid w:val="00406C4D"/>
    <w:rsid w:val="0040774A"/>
    <w:rsid w:val="00410EB1"/>
    <w:rsid w:val="00410EF8"/>
    <w:rsid w:val="00411D76"/>
    <w:rsid w:val="0041311D"/>
    <w:rsid w:val="00414867"/>
    <w:rsid w:val="00414C4F"/>
    <w:rsid w:val="00421464"/>
    <w:rsid w:val="00423357"/>
    <w:rsid w:val="00423DC7"/>
    <w:rsid w:val="00424B45"/>
    <w:rsid w:val="00425BA5"/>
    <w:rsid w:val="004279EF"/>
    <w:rsid w:val="00427F79"/>
    <w:rsid w:val="0043201D"/>
    <w:rsid w:val="004346A0"/>
    <w:rsid w:val="00441029"/>
    <w:rsid w:val="004432A8"/>
    <w:rsid w:val="004437F5"/>
    <w:rsid w:val="0044468C"/>
    <w:rsid w:val="004449FE"/>
    <w:rsid w:val="00444C76"/>
    <w:rsid w:val="00445FDA"/>
    <w:rsid w:val="0044670B"/>
    <w:rsid w:val="00447A58"/>
    <w:rsid w:val="00447BD6"/>
    <w:rsid w:val="00456B69"/>
    <w:rsid w:val="00456C18"/>
    <w:rsid w:val="00460447"/>
    <w:rsid w:val="004615C6"/>
    <w:rsid w:val="004630D1"/>
    <w:rsid w:val="00464B88"/>
    <w:rsid w:val="00467AB9"/>
    <w:rsid w:val="0047725E"/>
    <w:rsid w:val="00480734"/>
    <w:rsid w:val="0048094C"/>
    <w:rsid w:val="00485518"/>
    <w:rsid w:val="004867FC"/>
    <w:rsid w:val="004870CD"/>
    <w:rsid w:val="0049036C"/>
    <w:rsid w:val="00492623"/>
    <w:rsid w:val="00492957"/>
    <w:rsid w:val="00492EA5"/>
    <w:rsid w:val="00493A3A"/>
    <w:rsid w:val="00493EAC"/>
    <w:rsid w:val="004973E7"/>
    <w:rsid w:val="004A066A"/>
    <w:rsid w:val="004A5BC1"/>
    <w:rsid w:val="004B6216"/>
    <w:rsid w:val="004C1064"/>
    <w:rsid w:val="004C1F57"/>
    <w:rsid w:val="004C33EB"/>
    <w:rsid w:val="004C39B0"/>
    <w:rsid w:val="004C4647"/>
    <w:rsid w:val="004D055F"/>
    <w:rsid w:val="004D290B"/>
    <w:rsid w:val="004D4142"/>
    <w:rsid w:val="004D4594"/>
    <w:rsid w:val="004D474D"/>
    <w:rsid w:val="004D64CA"/>
    <w:rsid w:val="004D6EFA"/>
    <w:rsid w:val="004D7476"/>
    <w:rsid w:val="004E0B7A"/>
    <w:rsid w:val="004E2EE1"/>
    <w:rsid w:val="004E5719"/>
    <w:rsid w:val="004E69B7"/>
    <w:rsid w:val="004E6AC7"/>
    <w:rsid w:val="004F2752"/>
    <w:rsid w:val="004F2E06"/>
    <w:rsid w:val="004F50D0"/>
    <w:rsid w:val="0050070D"/>
    <w:rsid w:val="00501BCD"/>
    <w:rsid w:val="0050200A"/>
    <w:rsid w:val="005066B7"/>
    <w:rsid w:val="00506D31"/>
    <w:rsid w:val="0050700D"/>
    <w:rsid w:val="005077F2"/>
    <w:rsid w:val="00510A49"/>
    <w:rsid w:val="00511E75"/>
    <w:rsid w:val="00511EBD"/>
    <w:rsid w:val="00517A67"/>
    <w:rsid w:val="00517F93"/>
    <w:rsid w:val="00523A15"/>
    <w:rsid w:val="00524E90"/>
    <w:rsid w:val="0052508E"/>
    <w:rsid w:val="0052703C"/>
    <w:rsid w:val="00527A8E"/>
    <w:rsid w:val="00530A6E"/>
    <w:rsid w:val="0053210D"/>
    <w:rsid w:val="00532282"/>
    <w:rsid w:val="00532D18"/>
    <w:rsid w:val="00532D19"/>
    <w:rsid w:val="005338DF"/>
    <w:rsid w:val="00541D02"/>
    <w:rsid w:val="00542B3B"/>
    <w:rsid w:val="00544805"/>
    <w:rsid w:val="00544BB6"/>
    <w:rsid w:val="00550E5F"/>
    <w:rsid w:val="00551705"/>
    <w:rsid w:val="00553B3A"/>
    <w:rsid w:val="005572F1"/>
    <w:rsid w:val="00557514"/>
    <w:rsid w:val="005578F0"/>
    <w:rsid w:val="00557C44"/>
    <w:rsid w:val="00557D56"/>
    <w:rsid w:val="0056048E"/>
    <w:rsid w:val="0056061B"/>
    <w:rsid w:val="00560A34"/>
    <w:rsid w:val="00560A76"/>
    <w:rsid w:val="00564A68"/>
    <w:rsid w:val="005650B1"/>
    <w:rsid w:val="005701C5"/>
    <w:rsid w:val="005706A9"/>
    <w:rsid w:val="00572581"/>
    <w:rsid w:val="00572976"/>
    <w:rsid w:val="00574007"/>
    <w:rsid w:val="0057419A"/>
    <w:rsid w:val="00583893"/>
    <w:rsid w:val="00590CBE"/>
    <w:rsid w:val="00592BEF"/>
    <w:rsid w:val="00593491"/>
    <w:rsid w:val="005941B3"/>
    <w:rsid w:val="00594C31"/>
    <w:rsid w:val="00597363"/>
    <w:rsid w:val="005A1458"/>
    <w:rsid w:val="005A15FC"/>
    <w:rsid w:val="005A188E"/>
    <w:rsid w:val="005A368B"/>
    <w:rsid w:val="005A5F21"/>
    <w:rsid w:val="005A6881"/>
    <w:rsid w:val="005A764F"/>
    <w:rsid w:val="005B0381"/>
    <w:rsid w:val="005B0B70"/>
    <w:rsid w:val="005C02CE"/>
    <w:rsid w:val="005C21F8"/>
    <w:rsid w:val="005C4B24"/>
    <w:rsid w:val="005C59F8"/>
    <w:rsid w:val="005D05E2"/>
    <w:rsid w:val="005D0F67"/>
    <w:rsid w:val="005D23E9"/>
    <w:rsid w:val="005D62BC"/>
    <w:rsid w:val="005E4E16"/>
    <w:rsid w:val="005E5E14"/>
    <w:rsid w:val="005E617E"/>
    <w:rsid w:val="005E632A"/>
    <w:rsid w:val="005E6420"/>
    <w:rsid w:val="005F29A4"/>
    <w:rsid w:val="005F5404"/>
    <w:rsid w:val="0060117C"/>
    <w:rsid w:val="006017FE"/>
    <w:rsid w:val="00601D66"/>
    <w:rsid w:val="00603DED"/>
    <w:rsid w:val="00604B36"/>
    <w:rsid w:val="00607005"/>
    <w:rsid w:val="00612674"/>
    <w:rsid w:val="0061289C"/>
    <w:rsid w:val="00617208"/>
    <w:rsid w:val="00620CE9"/>
    <w:rsid w:val="00626AED"/>
    <w:rsid w:val="00631DB8"/>
    <w:rsid w:val="00633CFC"/>
    <w:rsid w:val="006344CD"/>
    <w:rsid w:val="00635495"/>
    <w:rsid w:val="00641103"/>
    <w:rsid w:val="0064170D"/>
    <w:rsid w:val="00641CD7"/>
    <w:rsid w:val="00643450"/>
    <w:rsid w:val="006445EB"/>
    <w:rsid w:val="006445FD"/>
    <w:rsid w:val="00645077"/>
    <w:rsid w:val="006460EE"/>
    <w:rsid w:val="00651475"/>
    <w:rsid w:val="00657740"/>
    <w:rsid w:val="006577E5"/>
    <w:rsid w:val="006609AB"/>
    <w:rsid w:val="00662299"/>
    <w:rsid w:val="006672B8"/>
    <w:rsid w:val="00667EC2"/>
    <w:rsid w:val="006703B4"/>
    <w:rsid w:val="0067058F"/>
    <w:rsid w:val="00670DCF"/>
    <w:rsid w:val="00672229"/>
    <w:rsid w:val="00672EEC"/>
    <w:rsid w:val="00672F80"/>
    <w:rsid w:val="006738C7"/>
    <w:rsid w:val="006756EF"/>
    <w:rsid w:val="00676A62"/>
    <w:rsid w:val="006879D6"/>
    <w:rsid w:val="00692654"/>
    <w:rsid w:val="00693B97"/>
    <w:rsid w:val="00695E5D"/>
    <w:rsid w:val="006A5876"/>
    <w:rsid w:val="006A675A"/>
    <w:rsid w:val="006A7B56"/>
    <w:rsid w:val="006A7DB4"/>
    <w:rsid w:val="006B163D"/>
    <w:rsid w:val="006B3C49"/>
    <w:rsid w:val="006C085E"/>
    <w:rsid w:val="006C0887"/>
    <w:rsid w:val="006C2683"/>
    <w:rsid w:val="006C5F27"/>
    <w:rsid w:val="006C6C61"/>
    <w:rsid w:val="006C7BBE"/>
    <w:rsid w:val="006D00F3"/>
    <w:rsid w:val="006D68D0"/>
    <w:rsid w:val="006E4A7C"/>
    <w:rsid w:val="006E5B37"/>
    <w:rsid w:val="006E6610"/>
    <w:rsid w:val="006F2BFA"/>
    <w:rsid w:val="006F3212"/>
    <w:rsid w:val="006F5A7B"/>
    <w:rsid w:val="006F6E7E"/>
    <w:rsid w:val="006F7B2D"/>
    <w:rsid w:val="007015E2"/>
    <w:rsid w:val="00701D31"/>
    <w:rsid w:val="00704DA7"/>
    <w:rsid w:val="00706BD4"/>
    <w:rsid w:val="007078FD"/>
    <w:rsid w:val="00710CD3"/>
    <w:rsid w:val="00711158"/>
    <w:rsid w:val="0071340B"/>
    <w:rsid w:val="0072048F"/>
    <w:rsid w:val="00722ED8"/>
    <w:rsid w:val="00723591"/>
    <w:rsid w:val="007260DA"/>
    <w:rsid w:val="00726F89"/>
    <w:rsid w:val="00731039"/>
    <w:rsid w:val="00736903"/>
    <w:rsid w:val="00740266"/>
    <w:rsid w:val="00744727"/>
    <w:rsid w:val="00746A30"/>
    <w:rsid w:val="00750357"/>
    <w:rsid w:val="0075419E"/>
    <w:rsid w:val="00755DF8"/>
    <w:rsid w:val="00760A40"/>
    <w:rsid w:val="00760D09"/>
    <w:rsid w:val="007619A5"/>
    <w:rsid w:val="00762946"/>
    <w:rsid w:val="00762BB0"/>
    <w:rsid w:val="00764789"/>
    <w:rsid w:val="00765614"/>
    <w:rsid w:val="007656CF"/>
    <w:rsid w:val="00772E8A"/>
    <w:rsid w:val="00781D31"/>
    <w:rsid w:val="0078201E"/>
    <w:rsid w:val="00783955"/>
    <w:rsid w:val="007842A6"/>
    <w:rsid w:val="00786720"/>
    <w:rsid w:val="00786E8E"/>
    <w:rsid w:val="00786EA6"/>
    <w:rsid w:val="00787578"/>
    <w:rsid w:val="00796A45"/>
    <w:rsid w:val="007A1632"/>
    <w:rsid w:val="007A23D9"/>
    <w:rsid w:val="007A6277"/>
    <w:rsid w:val="007A73A0"/>
    <w:rsid w:val="007B0719"/>
    <w:rsid w:val="007B0A7B"/>
    <w:rsid w:val="007B1279"/>
    <w:rsid w:val="007B1C82"/>
    <w:rsid w:val="007B1CCF"/>
    <w:rsid w:val="007B263E"/>
    <w:rsid w:val="007B2F44"/>
    <w:rsid w:val="007B492C"/>
    <w:rsid w:val="007B56EE"/>
    <w:rsid w:val="007B664F"/>
    <w:rsid w:val="007C0FFB"/>
    <w:rsid w:val="007C28FE"/>
    <w:rsid w:val="007C48E5"/>
    <w:rsid w:val="007C5B30"/>
    <w:rsid w:val="007C604A"/>
    <w:rsid w:val="007D1871"/>
    <w:rsid w:val="007D56F8"/>
    <w:rsid w:val="007D5AF6"/>
    <w:rsid w:val="007D5C25"/>
    <w:rsid w:val="007D6549"/>
    <w:rsid w:val="007E1338"/>
    <w:rsid w:val="007E16F3"/>
    <w:rsid w:val="007E19EA"/>
    <w:rsid w:val="007E35D1"/>
    <w:rsid w:val="007E364F"/>
    <w:rsid w:val="007E4356"/>
    <w:rsid w:val="007E6A44"/>
    <w:rsid w:val="007F029B"/>
    <w:rsid w:val="007F460B"/>
    <w:rsid w:val="00802C67"/>
    <w:rsid w:val="008030C5"/>
    <w:rsid w:val="00804BFC"/>
    <w:rsid w:val="00805439"/>
    <w:rsid w:val="008126D6"/>
    <w:rsid w:val="008135FF"/>
    <w:rsid w:val="00817360"/>
    <w:rsid w:val="00822BD0"/>
    <w:rsid w:val="00823CD8"/>
    <w:rsid w:val="00824890"/>
    <w:rsid w:val="008254A3"/>
    <w:rsid w:val="00827CC6"/>
    <w:rsid w:val="00830E0F"/>
    <w:rsid w:val="008371EC"/>
    <w:rsid w:val="00840A51"/>
    <w:rsid w:val="00842B3A"/>
    <w:rsid w:val="00843CFD"/>
    <w:rsid w:val="00844009"/>
    <w:rsid w:val="00845011"/>
    <w:rsid w:val="00851CD8"/>
    <w:rsid w:val="0085262C"/>
    <w:rsid w:val="0085263F"/>
    <w:rsid w:val="00852A9D"/>
    <w:rsid w:val="00853739"/>
    <w:rsid w:val="00857CCA"/>
    <w:rsid w:val="008615D8"/>
    <w:rsid w:val="008625F6"/>
    <w:rsid w:val="00863486"/>
    <w:rsid w:val="00864D11"/>
    <w:rsid w:val="00865BE6"/>
    <w:rsid w:val="008679C1"/>
    <w:rsid w:val="008701F3"/>
    <w:rsid w:val="00870834"/>
    <w:rsid w:val="00872E06"/>
    <w:rsid w:val="00874AE2"/>
    <w:rsid w:val="0088087B"/>
    <w:rsid w:val="00883880"/>
    <w:rsid w:val="00884605"/>
    <w:rsid w:val="00887096"/>
    <w:rsid w:val="0088750C"/>
    <w:rsid w:val="00892937"/>
    <w:rsid w:val="00893849"/>
    <w:rsid w:val="00894132"/>
    <w:rsid w:val="008A11E0"/>
    <w:rsid w:val="008A3FFD"/>
    <w:rsid w:val="008A54C9"/>
    <w:rsid w:val="008A63E6"/>
    <w:rsid w:val="008B002C"/>
    <w:rsid w:val="008B1C80"/>
    <w:rsid w:val="008B271B"/>
    <w:rsid w:val="008B322D"/>
    <w:rsid w:val="008B60DC"/>
    <w:rsid w:val="008B610D"/>
    <w:rsid w:val="008C4706"/>
    <w:rsid w:val="008C4B45"/>
    <w:rsid w:val="008D0B19"/>
    <w:rsid w:val="008D1621"/>
    <w:rsid w:val="008D3A04"/>
    <w:rsid w:val="008D5F83"/>
    <w:rsid w:val="008D61B2"/>
    <w:rsid w:val="008D64AB"/>
    <w:rsid w:val="008D77E6"/>
    <w:rsid w:val="008E027C"/>
    <w:rsid w:val="008E1ED1"/>
    <w:rsid w:val="008E645D"/>
    <w:rsid w:val="008F08F8"/>
    <w:rsid w:val="008F3F8E"/>
    <w:rsid w:val="008F4105"/>
    <w:rsid w:val="008F4832"/>
    <w:rsid w:val="008F4D85"/>
    <w:rsid w:val="008F585D"/>
    <w:rsid w:val="008F58A7"/>
    <w:rsid w:val="00900F23"/>
    <w:rsid w:val="009026B1"/>
    <w:rsid w:val="00902910"/>
    <w:rsid w:val="0090306D"/>
    <w:rsid w:val="00904338"/>
    <w:rsid w:val="00907792"/>
    <w:rsid w:val="009100EE"/>
    <w:rsid w:val="00912FBD"/>
    <w:rsid w:val="00913AD6"/>
    <w:rsid w:val="0091659E"/>
    <w:rsid w:val="00917356"/>
    <w:rsid w:val="00917401"/>
    <w:rsid w:val="00921B0A"/>
    <w:rsid w:val="00924275"/>
    <w:rsid w:val="00927EDE"/>
    <w:rsid w:val="00932B5B"/>
    <w:rsid w:val="00937F1D"/>
    <w:rsid w:val="0094012B"/>
    <w:rsid w:val="00940824"/>
    <w:rsid w:val="00941216"/>
    <w:rsid w:val="00946B2E"/>
    <w:rsid w:val="00951FFA"/>
    <w:rsid w:val="00952A99"/>
    <w:rsid w:val="00952D24"/>
    <w:rsid w:val="0095384C"/>
    <w:rsid w:val="00966102"/>
    <w:rsid w:val="009664DF"/>
    <w:rsid w:val="00970382"/>
    <w:rsid w:val="00971268"/>
    <w:rsid w:val="00971681"/>
    <w:rsid w:val="009733CE"/>
    <w:rsid w:val="00982FC2"/>
    <w:rsid w:val="00993333"/>
    <w:rsid w:val="00996233"/>
    <w:rsid w:val="009A1BB1"/>
    <w:rsid w:val="009A32DC"/>
    <w:rsid w:val="009A370A"/>
    <w:rsid w:val="009A3864"/>
    <w:rsid w:val="009A6FCA"/>
    <w:rsid w:val="009A7BB9"/>
    <w:rsid w:val="009B0025"/>
    <w:rsid w:val="009B09A2"/>
    <w:rsid w:val="009B3E7E"/>
    <w:rsid w:val="009B47A4"/>
    <w:rsid w:val="009B6311"/>
    <w:rsid w:val="009C1D82"/>
    <w:rsid w:val="009C2D6E"/>
    <w:rsid w:val="009C5553"/>
    <w:rsid w:val="009C67E3"/>
    <w:rsid w:val="009C6DF6"/>
    <w:rsid w:val="009C73D4"/>
    <w:rsid w:val="009D2717"/>
    <w:rsid w:val="009D3AF6"/>
    <w:rsid w:val="009D3B45"/>
    <w:rsid w:val="009D4719"/>
    <w:rsid w:val="009D6BC3"/>
    <w:rsid w:val="009E2386"/>
    <w:rsid w:val="009E2EBD"/>
    <w:rsid w:val="009E3D1D"/>
    <w:rsid w:val="009E4FD8"/>
    <w:rsid w:val="009E7117"/>
    <w:rsid w:val="009E74BE"/>
    <w:rsid w:val="009E7DE1"/>
    <w:rsid w:val="009F0530"/>
    <w:rsid w:val="009F0664"/>
    <w:rsid w:val="009F31B1"/>
    <w:rsid w:val="00A0072C"/>
    <w:rsid w:val="00A02611"/>
    <w:rsid w:val="00A049E5"/>
    <w:rsid w:val="00A058CC"/>
    <w:rsid w:val="00A06B92"/>
    <w:rsid w:val="00A075CA"/>
    <w:rsid w:val="00A10A73"/>
    <w:rsid w:val="00A13059"/>
    <w:rsid w:val="00A134F4"/>
    <w:rsid w:val="00A14CE1"/>
    <w:rsid w:val="00A16495"/>
    <w:rsid w:val="00A1650F"/>
    <w:rsid w:val="00A1781E"/>
    <w:rsid w:val="00A23DB4"/>
    <w:rsid w:val="00A26720"/>
    <w:rsid w:val="00A27397"/>
    <w:rsid w:val="00A30F03"/>
    <w:rsid w:val="00A31AE6"/>
    <w:rsid w:val="00A31BBC"/>
    <w:rsid w:val="00A326CB"/>
    <w:rsid w:val="00A336FF"/>
    <w:rsid w:val="00A41B9C"/>
    <w:rsid w:val="00A41FDD"/>
    <w:rsid w:val="00A44ACE"/>
    <w:rsid w:val="00A45066"/>
    <w:rsid w:val="00A52764"/>
    <w:rsid w:val="00A55DDB"/>
    <w:rsid w:val="00A563FA"/>
    <w:rsid w:val="00A61C1F"/>
    <w:rsid w:val="00A64137"/>
    <w:rsid w:val="00A645E1"/>
    <w:rsid w:val="00A67CF0"/>
    <w:rsid w:val="00A709E2"/>
    <w:rsid w:val="00A77E09"/>
    <w:rsid w:val="00A82318"/>
    <w:rsid w:val="00A8348E"/>
    <w:rsid w:val="00A857B1"/>
    <w:rsid w:val="00A858A2"/>
    <w:rsid w:val="00A858A7"/>
    <w:rsid w:val="00A87761"/>
    <w:rsid w:val="00A87CE6"/>
    <w:rsid w:val="00A93A42"/>
    <w:rsid w:val="00A960E6"/>
    <w:rsid w:val="00A9619C"/>
    <w:rsid w:val="00A97516"/>
    <w:rsid w:val="00AA0008"/>
    <w:rsid w:val="00AA1BFB"/>
    <w:rsid w:val="00AA3171"/>
    <w:rsid w:val="00AA3A9F"/>
    <w:rsid w:val="00AA5FDF"/>
    <w:rsid w:val="00AA6EE8"/>
    <w:rsid w:val="00AB2D3A"/>
    <w:rsid w:val="00AC1367"/>
    <w:rsid w:val="00AC1EBF"/>
    <w:rsid w:val="00AD0CB4"/>
    <w:rsid w:val="00AD2657"/>
    <w:rsid w:val="00AD35BA"/>
    <w:rsid w:val="00AD4201"/>
    <w:rsid w:val="00AD503F"/>
    <w:rsid w:val="00AD6F44"/>
    <w:rsid w:val="00AD736F"/>
    <w:rsid w:val="00AE1C11"/>
    <w:rsid w:val="00AE2448"/>
    <w:rsid w:val="00AE4A1D"/>
    <w:rsid w:val="00AF01FB"/>
    <w:rsid w:val="00AF02C4"/>
    <w:rsid w:val="00AF0EA4"/>
    <w:rsid w:val="00AF4172"/>
    <w:rsid w:val="00AF4FA1"/>
    <w:rsid w:val="00AF6351"/>
    <w:rsid w:val="00B03CA6"/>
    <w:rsid w:val="00B0407F"/>
    <w:rsid w:val="00B05394"/>
    <w:rsid w:val="00B05E35"/>
    <w:rsid w:val="00B06FF5"/>
    <w:rsid w:val="00B07C58"/>
    <w:rsid w:val="00B13EFB"/>
    <w:rsid w:val="00B15328"/>
    <w:rsid w:val="00B15564"/>
    <w:rsid w:val="00B17BE4"/>
    <w:rsid w:val="00B27639"/>
    <w:rsid w:val="00B332D8"/>
    <w:rsid w:val="00B33FEB"/>
    <w:rsid w:val="00B35C99"/>
    <w:rsid w:val="00B3654F"/>
    <w:rsid w:val="00B365B5"/>
    <w:rsid w:val="00B40204"/>
    <w:rsid w:val="00B418AE"/>
    <w:rsid w:val="00B43035"/>
    <w:rsid w:val="00B44ABC"/>
    <w:rsid w:val="00B51131"/>
    <w:rsid w:val="00B53AB0"/>
    <w:rsid w:val="00B53BB2"/>
    <w:rsid w:val="00B5697D"/>
    <w:rsid w:val="00B56E3C"/>
    <w:rsid w:val="00B617C4"/>
    <w:rsid w:val="00B61831"/>
    <w:rsid w:val="00B62786"/>
    <w:rsid w:val="00B63134"/>
    <w:rsid w:val="00B64183"/>
    <w:rsid w:val="00B7013D"/>
    <w:rsid w:val="00B720D6"/>
    <w:rsid w:val="00B720E5"/>
    <w:rsid w:val="00B72BB5"/>
    <w:rsid w:val="00B7380F"/>
    <w:rsid w:val="00B75F4D"/>
    <w:rsid w:val="00B77A2A"/>
    <w:rsid w:val="00B80BC4"/>
    <w:rsid w:val="00B92528"/>
    <w:rsid w:val="00B9397B"/>
    <w:rsid w:val="00B93C4C"/>
    <w:rsid w:val="00B93C81"/>
    <w:rsid w:val="00B94CD0"/>
    <w:rsid w:val="00B94E22"/>
    <w:rsid w:val="00B94EEE"/>
    <w:rsid w:val="00B96079"/>
    <w:rsid w:val="00B967A2"/>
    <w:rsid w:val="00B96B22"/>
    <w:rsid w:val="00B9750B"/>
    <w:rsid w:val="00BA12AF"/>
    <w:rsid w:val="00BA174D"/>
    <w:rsid w:val="00BA17A7"/>
    <w:rsid w:val="00BA3340"/>
    <w:rsid w:val="00BA3B8C"/>
    <w:rsid w:val="00BA4C18"/>
    <w:rsid w:val="00BA4C70"/>
    <w:rsid w:val="00BA5AD0"/>
    <w:rsid w:val="00BA6520"/>
    <w:rsid w:val="00BA6734"/>
    <w:rsid w:val="00BB00CD"/>
    <w:rsid w:val="00BB1D1D"/>
    <w:rsid w:val="00BB20BF"/>
    <w:rsid w:val="00BB2B89"/>
    <w:rsid w:val="00BB3B8F"/>
    <w:rsid w:val="00BB5361"/>
    <w:rsid w:val="00BB5CC8"/>
    <w:rsid w:val="00BB72A0"/>
    <w:rsid w:val="00BC3918"/>
    <w:rsid w:val="00BC6768"/>
    <w:rsid w:val="00BC6D4E"/>
    <w:rsid w:val="00BC7AB6"/>
    <w:rsid w:val="00BD6C3C"/>
    <w:rsid w:val="00BD788B"/>
    <w:rsid w:val="00BE230B"/>
    <w:rsid w:val="00BE2C9F"/>
    <w:rsid w:val="00BE3201"/>
    <w:rsid w:val="00BE333B"/>
    <w:rsid w:val="00BE437D"/>
    <w:rsid w:val="00BE506C"/>
    <w:rsid w:val="00BE7AFE"/>
    <w:rsid w:val="00BF109E"/>
    <w:rsid w:val="00BF1BF5"/>
    <w:rsid w:val="00BF1EDF"/>
    <w:rsid w:val="00BF31CE"/>
    <w:rsid w:val="00BF53E3"/>
    <w:rsid w:val="00C00F08"/>
    <w:rsid w:val="00C021A8"/>
    <w:rsid w:val="00C03918"/>
    <w:rsid w:val="00C053E9"/>
    <w:rsid w:val="00C07596"/>
    <w:rsid w:val="00C075AB"/>
    <w:rsid w:val="00C12020"/>
    <w:rsid w:val="00C13132"/>
    <w:rsid w:val="00C163BF"/>
    <w:rsid w:val="00C20B64"/>
    <w:rsid w:val="00C20E83"/>
    <w:rsid w:val="00C2451C"/>
    <w:rsid w:val="00C24EE4"/>
    <w:rsid w:val="00C277DE"/>
    <w:rsid w:val="00C31CCA"/>
    <w:rsid w:val="00C3415C"/>
    <w:rsid w:val="00C41696"/>
    <w:rsid w:val="00C5060F"/>
    <w:rsid w:val="00C51CF8"/>
    <w:rsid w:val="00C522FF"/>
    <w:rsid w:val="00C57B99"/>
    <w:rsid w:val="00C605C6"/>
    <w:rsid w:val="00C63898"/>
    <w:rsid w:val="00C75997"/>
    <w:rsid w:val="00C775BC"/>
    <w:rsid w:val="00C80805"/>
    <w:rsid w:val="00C8503E"/>
    <w:rsid w:val="00C8582C"/>
    <w:rsid w:val="00C85B0E"/>
    <w:rsid w:val="00C91503"/>
    <w:rsid w:val="00C9159C"/>
    <w:rsid w:val="00C92A05"/>
    <w:rsid w:val="00C945B8"/>
    <w:rsid w:val="00C94E5F"/>
    <w:rsid w:val="00C97499"/>
    <w:rsid w:val="00C97C84"/>
    <w:rsid w:val="00CA30E1"/>
    <w:rsid w:val="00CA33D7"/>
    <w:rsid w:val="00CA3D45"/>
    <w:rsid w:val="00CA3F84"/>
    <w:rsid w:val="00CA4702"/>
    <w:rsid w:val="00CA7589"/>
    <w:rsid w:val="00CA7E23"/>
    <w:rsid w:val="00CB078B"/>
    <w:rsid w:val="00CB3F15"/>
    <w:rsid w:val="00CB5216"/>
    <w:rsid w:val="00CB6BC1"/>
    <w:rsid w:val="00CC2459"/>
    <w:rsid w:val="00CC2A6E"/>
    <w:rsid w:val="00CC4B52"/>
    <w:rsid w:val="00CC7072"/>
    <w:rsid w:val="00CC7A48"/>
    <w:rsid w:val="00CD10CB"/>
    <w:rsid w:val="00CD142C"/>
    <w:rsid w:val="00CD2486"/>
    <w:rsid w:val="00CD2F4D"/>
    <w:rsid w:val="00CD6EEC"/>
    <w:rsid w:val="00CD7947"/>
    <w:rsid w:val="00CE3060"/>
    <w:rsid w:val="00CE4DEB"/>
    <w:rsid w:val="00CE6510"/>
    <w:rsid w:val="00CF05AB"/>
    <w:rsid w:val="00CF3767"/>
    <w:rsid w:val="00CF3C0B"/>
    <w:rsid w:val="00CF42DB"/>
    <w:rsid w:val="00CF4ECD"/>
    <w:rsid w:val="00CF506E"/>
    <w:rsid w:val="00CF5F39"/>
    <w:rsid w:val="00D02345"/>
    <w:rsid w:val="00D0392A"/>
    <w:rsid w:val="00D05344"/>
    <w:rsid w:val="00D07896"/>
    <w:rsid w:val="00D10F38"/>
    <w:rsid w:val="00D1168C"/>
    <w:rsid w:val="00D12060"/>
    <w:rsid w:val="00D16FC8"/>
    <w:rsid w:val="00D21B83"/>
    <w:rsid w:val="00D21E90"/>
    <w:rsid w:val="00D23F09"/>
    <w:rsid w:val="00D2624C"/>
    <w:rsid w:val="00D3578C"/>
    <w:rsid w:val="00D37A27"/>
    <w:rsid w:val="00D40B70"/>
    <w:rsid w:val="00D41C4C"/>
    <w:rsid w:val="00D46E2E"/>
    <w:rsid w:val="00D47030"/>
    <w:rsid w:val="00D47454"/>
    <w:rsid w:val="00D52EDC"/>
    <w:rsid w:val="00D537A3"/>
    <w:rsid w:val="00D54EA5"/>
    <w:rsid w:val="00D6327D"/>
    <w:rsid w:val="00D65156"/>
    <w:rsid w:val="00D6525B"/>
    <w:rsid w:val="00D666D1"/>
    <w:rsid w:val="00D70AC4"/>
    <w:rsid w:val="00D71B04"/>
    <w:rsid w:val="00D7299D"/>
    <w:rsid w:val="00D73B49"/>
    <w:rsid w:val="00D75FFC"/>
    <w:rsid w:val="00D814AB"/>
    <w:rsid w:val="00D81752"/>
    <w:rsid w:val="00D82011"/>
    <w:rsid w:val="00D84DC7"/>
    <w:rsid w:val="00D858F4"/>
    <w:rsid w:val="00D85C64"/>
    <w:rsid w:val="00D86B49"/>
    <w:rsid w:val="00D900BC"/>
    <w:rsid w:val="00D90C60"/>
    <w:rsid w:val="00D93024"/>
    <w:rsid w:val="00D96E54"/>
    <w:rsid w:val="00DA07F2"/>
    <w:rsid w:val="00DA46B6"/>
    <w:rsid w:val="00DA6A27"/>
    <w:rsid w:val="00DB4BDD"/>
    <w:rsid w:val="00DB53B3"/>
    <w:rsid w:val="00DC39A0"/>
    <w:rsid w:val="00DC3D97"/>
    <w:rsid w:val="00DC4375"/>
    <w:rsid w:val="00DC609D"/>
    <w:rsid w:val="00DC671E"/>
    <w:rsid w:val="00DD3ABD"/>
    <w:rsid w:val="00DD4F74"/>
    <w:rsid w:val="00DD55FF"/>
    <w:rsid w:val="00DE0BDD"/>
    <w:rsid w:val="00DE40CD"/>
    <w:rsid w:val="00DE77D1"/>
    <w:rsid w:val="00DF356D"/>
    <w:rsid w:val="00DF3BB0"/>
    <w:rsid w:val="00DF6877"/>
    <w:rsid w:val="00DF6B4F"/>
    <w:rsid w:val="00DF77FC"/>
    <w:rsid w:val="00E01CE0"/>
    <w:rsid w:val="00E0231A"/>
    <w:rsid w:val="00E03A3D"/>
    <w:rsid w:val="00E059B9"/>
    <w:rsid w:val="00E06FCF"/>
    <w:rsid w:val="00E073CB"/>
    <w:rsid w:val="00E1041E"/>
    <w:rsid w:val="00E12A13"/>
    <w:rsid w:val="00E1423A"/>
    <w:rsid w:val="00E16C95"/>
    <w:rsid w:val="00E17177"/>
    <w:rsid w:val="00E22FE1"/>
    <w:rsid w:val="00E30E55"/>
    <w:rsid w:val="00E3762D"/>
    <w:rsid w:val="00E40F7A"/>
    <w:rsid w:val="00E4186A"/>
    <w:rsid w:val="00E420D3"/>
    <w:rsid w:val="00E506E9"/>
    <w:rsid w:val="00E56B5D"/>
    <w:rsid w:val="00E60F6F"/>
    <w:rsid w:val="00E64C17"/>
    <w:rsid w:val="00E74C1A"/>
    <w:rsid w:val="00E7668C"/>
    <w:rsid w:val="00E831B2"/>
    <w:rsid w:val="00E84260"/>
    <w:rsid w:val="00E90636"/>
    <w:rsid w:val="00E911CA"/>
    <w:rsid w:val="00E9148B"/>
    <w:rsid w:val="00E91F1B"/>
    <w:rsid w:val="00E93C3F"/>
    <w:rsid w:val="00E9784A"/>
    <w:rsid w:val="00E97AA9"/>
    <w:rsid w:val="00E97C19"/>
    <w:rsid w:val="00EA004E"/>
    <w:rsid w:val="00EA14E1"/>
    <w:rsid w:val="00EA296C"/>
    <w:rsid w:val="00EA4C63"/>
    <w:rsid w:val="00EC046D"/>
    <w:rsid w:val="00EC38E2"/>
    <w:rsid w:val="00ED08F5"/>
    <w:rsid w:val="00ED15EB"/>
    <w:rsid w:val="00ED1C71"/>
    <w:rsid w:val="00ED369D"/>
    <w:rsid w:val="00ED3931"/>
    <w:rsid w:val="00ED7D13"/>
    <w:rsid w:val="00EE161C"/>
    <w:rsid w:val="00EE21A4"/>
    <w:rsid w:val="00EE3708"/>
    <w:rsid w:val="00EE3D33"/>
    <w:rsid w:val="00EE434C"/>
    <w:rsid w:val="00EE448E"/>
    <w:rsid w:val="00EF011B"/>
    <w:rsid w:val="00EF13B5"/>
    <w:rsid w:val="00EF543F"/>
    <w:rsid w:val="00F02580"/>
    <w:rsid w:val="00F026AD"/>
    <w:rsid w:val="00F0274E"/>
    <w:rsid w:val="00F057AE"/>
    <w:rsid w:val="00F05D88"/>
    <w:rsid w:val="00F066DB"/>
    <w:rsid w:val="00F12091"/>
    <w:rsid w:val="00F12124"/>
    <w:rsid w:val="00F20954"/>
    <w:rsid w:val="00F21369"/>
    <w:rsid w:val="00F217ED"/>
    <w:rsid w:val="00F21A9C"/>
    <w:rsid w:val="00F22DD6"/>
    <w:rsid w:val="00F2335D"/>
    <w:rsid w:val="00F251F1"/>
    <w:rsid w:val="00F25A27"/>
    <w:rsid w:val="00F25E5E"/>
    <w:rsid w:val="00F27410"/>
    <w:rsid w:val="00F30EF2"/>
    <w:rsid w:val="00F332DE"/>
    <w:rsid w:val="00F33DFE"/>
    <w:rsid w:val="00F3440A"/>
    <w:rsid w:val="00F349B4"/>
    <w:rsid w:val="00F36590"/>
    <w:rsid w:val="00F41AD3"/>
    <w:rsid w:val="00F41D48"/>
    <w:rsid w:val="00F43AC5"/>
    <w:rsid w:val="00F45932"/>
    <w:rsid w:val="00F45EF1"/>
    <w:rsid w:val="00F50459"/>
    <w:rsid w:val="00F50D31"/>
    <w:rsid w:val="00F54167"/>
    <w:rsid w:val="00F57AFA"/>
    <w:rsid w:val="00F602E1"/>
    <w:rsid w:val="00F616EB"/>
    <w:rsid w:val="00F62803"/>
    <w:rsid w:val="00F62D84"/>
    <w:rsid w:val="00F63F5B"/>
    <w:rsid w:val="00F65E9C"/>
    <w:rsid w:val="00F73AFF"/>
    <w:rsid w:val="00F73D15"/>
    <w:rsid w:val="00F74CCB"/>
    <w:rsid w:val="00F763B8"/>
    <w:rsid w:val="00F810BD"/>
    <w:rsid w:val="00F82340"/>
    <w:rsid w:val="00F829E7"/>
    <w:rsid w:val="00F82B47"/>
    <w:rsid w:val="00F8618A"/>
    <w:rsid w:val="00F8670C"/>
    <w:rsid w:val="00F878A7"/>
    <w:rsid w:val="00F91756"/>
    <w:rsid w:val="00F9381F"/>
    <w:rsid w:val="00F9657F"/>
    <w:rsid w:val="00F9756F"/>
    <w:rsid w:val="00FA3287"/>
    <w:rsid w:val="00FA3786"/>
    <w:rsid w:val="00FA3913"/>
    <w:rsid w:val="00FA3C62"/>
    <w:rsid w:val="00FB28D3"/>
    <w:rsid w:val="00FB50C0"/>
    <w:rsid w:val="00FB6D7B"/>
    <w:rsid w:val="00FB78AD"/>
    <w:rsid w:val="00FC0766"/>
    <w:rsid w:val="00FC0778"/>
    <w:rsid w:val="00FC4AE1"/>
    <w:rsid w:val="00FC5DDF"/>
    <w:rsid w:val="00FC76FD"/>
    <w:rsid w:val="00FD11D8"/>
    <w:rsid w:val="00FD1BF0"/>
    <w:rsid w:val="00FD5858"/>
    <w:rsid w:val="00FD63E8"/>
    <w:rsid w:val="00FD6659"/>
    <w:rsid w:val="00FD7376"/>
    <w:rsid w:val="00FE17E9"/>
    <w:rsid w:val="00FE4A02"/>
    <w:rsid w:val="00FE7DD5"/>
    <w:rsid w:val="00FF00CA"/>
    <w:rsid w:val="00FF1542"/>
    <w:rsid w:val="00FF2C3D"/>
    <w:rsid w:val="00FF346B"/>
    <w:rsid w:val="00FF6143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ru v:ext="edit" colors="#9cf,#6f9"/>
    </o:shapedefaults>
    <o:shapelayout v:ext="edit">
      <o:idmap v:ext="edit" data="1"/>
    </o:shapelayout>
  </w:shapeDefaults>
  <w:decimalSymbol w:val=","/>
  <w:listSeparator w:val=";"/>
  <w14:docId w14:val="65D8B9B6"/>
  <w15:docId w15:val="{2A18E357-D577-414D-8CB1-A080444B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ACE"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2F39C2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0"/>
    </w:pPr>
    <w:rPr>
      <w:b/>
      <w:bCs/>
      <w:color w:val="000000"/>
      <w:spacing w:val="-1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2F39C2"/>
    <w:pPr>
      <w:keepNext/>
      <w:widowControl w:val="0"/>
      <w:shd w:val="clear" w:color="auto" w:fill="FFFFFF"/>
      <w:autoSpaceDE w:val="0"/>
      <w:autoSpaceDN w:val="0"/>
      <w:adjustRightInd w:val="0"/>
      <w:ind w:left="6005" w:firstLine="516"/>
      <w:outlineLvl w:val="1"/>
    </w:pPr>
    <w:rPr>
      <w:color w:val="000000"/>
      <w:spacing w:val="-4"/>
      <w:sz w:val="25"/>
      <w:szCs w:val="25"/>
    </w:rPr>
  </w:style>
  <w:style w:type="paragraph" w:styleId="Heading3">
    <w:name w:val="heading 3"/>
    <w:basedOn w:val="Normal"/>
    <w:next w:val="Normal"/>
    <w:link w:val="Heading3Char"/>
    <w:qFormat/>
    <w:rsid w:val="002F39C2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  <w:szCs w:val="32"/>
      <w:lang w:val="en-US"/>
    </w:rPr>
  </w:style>
  <w:style w:type="paragraph" w:styleId="Heading4">
    <w:name w:val="heading 4"/>
    <w:basedOn w:val="Normal"/>
    <w:next w:val="Normal"/>
    <w:link w:val="Heading4Char"/>
    <w:qFormat/>
    <w:rsid w:val="002F39C2"/>
    <w:pPr>
      <w:keepNext/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2268"/>
      <w:jc w:val="both"/>
      <w:outlineLvl w:val="3"/>
    </w:pPr>
    <w:rPr>
      <w:b/>
      <w:bCs/>
      <w:color w:val="000000"/>
      <w:spacing w:val="-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F39C2"/>
    <w:pPr>
      <w:keepNext/>
      <w:widowControl w:val="0"/>
      <w:shd w:val="clear" w:color="auto" w:fill="FFFFFF"/>
      <w:autoSpaceDE w:val="0"/>
      <w:autoSpaceDN w:val="0"/>
      <w:adjustRightInd w:val="0"/>
      <w:ind w:left="5387"/>
      <w:outlineLvl w:val="4"/>
    </w:pPr>
    <w:rPr>
      <w:color w:val="000000"/>
      <w:szCs w:val="24"/>
    </w:rPr>
  </w:style>
  <w:style w:type="paragraph" w:styleId="Heading6">
    <w:name w:val="heading 6"/>
    <w:basedOn w:val="Normal"/>
    <w:next w:val="Normal"/>
    <w:link w:val="Heading6Char"/>
    <w:qFormat/>
    <w:rsid w:val="002F39C2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F39C2"/>
    <w:pPr>
      <w:keepNext/>
      <w:widowControl w:val="0"/>
      <w:autoSpaceDE w:val="0"/>
      <w:autoSpaceDN w:val="0"/>
      <w:adjustRightInd w:val="0"/>
      <w:jc w:val="center"/>
      <w:outlineLvl w:val="7"/>
    </w:pPr>
    <w:rPr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2F39C2"/>
    <w:pPr>
      <w:keepNext/>
      <w:widowControl w:val="0"/>
      <w:autoSpaceDE w:val="0"/>
      <w:autoSpaceDN w:val="0"/>
      <w:adjustRightInd w:val="0"/>
      <w:ind w:firstLine="5328"/>
      <w:outlineLvl w:val="8"/>
    </w:pPr>
    <w:rPr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Pr>
      <w:color w:val="808080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sz w:val="22"/>
      <w:szCs w:val="22"/>
      <w:lang w:eastAsia="lt-LT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paragraph" w:styleId="BalloonText">
    <w:name w:val="Balloon Text"/>
    <w:basedOn w:val="Normal"/>
    <w:link w:val="BalloonTextChar"/>
    <w:rsid w:val="007D5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D56F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7D56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Heading1Char">
    <w:name w:val="Heading 1 Char"/>
    <w:link w:val="Heading1"/>
    <w:rsid w:val="002F39C2"/>
    <w:rPr>
      <w:b/>
      <w:bCs/>
      <w:color w:val="000000"/>
      <w:spacing w:val="-1"/>
      <w:sz w:val="36"/>
      <w:szCs w:val="36"/>
      <w:shd w:val="clear" w:color="auto" w:fill="FFFFFF"/>
      <w:lang w:eastAsia="en-US"/>
    </w:rPr>
  </w:style>
  <w:style w:type="character" w:customStyle="1" w:styleId="Heading2Char">
    <w:name w:val="Heading 2 Char"/>
    <w:link w:val="Heading2"/>
    <w:rsid w:val="002F39C2"/>
    <w:rPr>
      <w:color w:val="000000"/>
      <w:spacing w:val="-4"/>
      <w:sz w:val="25"/>
      <w:szCs w:val="25"/>
      <w:shd w:val="clear" w:color="auto" w:fill="FFFFFF"/>
      <w:lang w:eastAsia="en-US"/>
    </w:rPr>
  </w:style>
  <w:style w:type="character" w:customStyle="1" w:styleId="Heading3Char">
    <w:name w:val="Heading 3 Char"/>
    <w:link w:val="Heading3"/>
    <w:rsid w:val="002F39C2"/>
    <w:rPr>
      <w:b/>
      <w:bCs/>
      <w:sz w:val="32"/>
      <w:szCs w:val="32"/>
      <w:lang w:val="en-US" w:eastAsia="en-US"/>
    </w:rPr>
  </w:style>
  <w:style w:type="character" w:customStyle="1" w:styleId="Heading4Char">
    <w:name w:val="Heading 4 Char"/>
    <w:link w:val="Heading4"/>
    <w:rsid w:val="002F39C2"/>
    <w:rPr>
      <w:b/>
      <w:bCs/>
      <w:color w:val="000000"/>
      <w:spacing w:val="-4"/>
      <w:sz w:val="24"/>
      <w:szCs w:val="24"/>
      <w:u w:val="single"/>
      <w:shd w:val="clear" w:color="auto" w:fill="FFFFFF"/>
      <w:lang w:eastAsia="en-US"/>
    </w:rPr>
  </w:style>
  <w:style w:type="character" w:customStyle="1" w:styleId="Heading5Char">
    <w:name w:val="Heading 5 Char"/>
    <w:link w:val="Heading5"/>
    <w:rsid w:val="002F39C2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Heading6Char">
    <w:name w:val="Heading 6 Char"/>
    <w:link w:val="Heading6"/>
    <w:rsid w:val="002F39C2"/>
    <w:rPr>
      <w:b/>
      <w:bCs/>
      <w:sz w:val="32"/>
      <w:szCs w:val="32"/>
      <w:lang w:eastAsia="en-US"/>
    </w:rPr>
  </w:style>
  <w:style w:type="character" w:customStyle="1" w:styleId="Heading8Char">
    <w:name w:val="Heading 8 Char"/>
    <w:link w:val="Heading8"/>
    <w:rsid w:val="002F39C2"/>
    <w:rPr>
      <w:b/>
      <w:bCs/>
      <w:sz w:val="36"/>
      <w:szCs w:val="36"/>
      <w:lang w:eastAsia="en-US"/>
    </w:rPr>
  </w:style>
  <w:style w:type="character" w:customStyle="1" w:styleId="Heading9Char">
    <w:name w:val="Heading 9 Char"/>
    <w:link w:val="Heading9"/>
    <w:rsid w:val="002F39C2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2F39C2"/>
    <w:pPr>
      <w:widowControl w:val="0"/>
      <w:shd w:val="clear" w:color="auto" w:fill="FFFFFF"/>
      <w:autoSpaceDE w:val="0"/>
      <w:autoSpaceDN w:val="0"/>
      <w:adjustRightInd w:val="0"/>
      <w:ind w:left="6237" w:firstLine="516"/>
    </w:pPr>
    <w:rPr>
      <w:color w:val="000000"/>
      <w:spacing w:val="-4"/>
      <w:szCs w:val="24"/>
    </w:rPr>
  </w:style>
  <w:style w:type="character" w:customStyle="1" w:styleId="BodyText2Char">
    <w:name w:val="Body Text 2 Char"/>
    <w:link w:val="BodyText2"/>
    <w:rsid w:val="002F39C2"/>
    <w:rPr>
      <w:color w:val="000000"/>
      <w:spacing w:val="-4"/>
      <w:sz w:val="24"/>
      <w:szCs w:val="24"/>
      <w:shd w:val="clear" w:color="auto" w:fill="FFFFFF"/>
      <w:lang w:eastAsia="en-US"/>
    </w:rPr>
  </w:style>
  <w:style w:type="paragraph" w:styleId="BodyTextIndent2">
    <w:name w:val="Body Text Indent 2"/>
    <w:basedOn w:val="Normal"/>
    <w:link w:val="BodyTextIndent2Char"/>
    <w:rsid w:val="002F39C2"/>
    <w:pPr>
      <w:widowControl w:val="0"/>
      <w:shd w:val="clear" w:color="auto" w:fill="FFFFFF"/>
      <w:autoSpaceDE w:val="0"/>
      <w:autoSpaceDN w:val="0"/>
      <w:adjustRightInd w:val="0"/>
      <w:ind w:left="6005" w:firstLine="516"/>
    </w:pPr>
    <w:rPr>
      <w:color w:val="000000"/>
      <w:spacing w:val="-4"/>
      <w:szCs w:val="24"/>
    </w:rPr>
  </w:style>
  <w:style w:type="character" w:customStyle="1" w:styleId="BodyTextIndent2Char">
    <w:name w:val="Body Text Indent 2 Char"/>
    <w:link w:val="BodyTextIndent2"/>
    <w:rsid w:val="002F39C2"/>
    <w:rPr>
      <w:color w:val="000000"/>
      <w:spacing w:val="-4"/>
      <w:sz w:val="24"/>
      <w:szCs w:val="24"/>
      <w:shd w:val="clear" w:color="auto" w:fill="FFFFFF"/>
      <w:lang w:eastAsia="en-US"/>
    </w:rPr>
  </w:style>
  <w:style w:type="paragraph" w:styleId="BodyTextIndent3">
    <w:name w:val="Body Text Indent 3"/>
    <w:basedOn w:val="Normal"/>
    <w:link w:val="BodyTextIndent3Char"/>
    <w:rsid w:val="002F39C2"/>
    <w:pPr>
      <w:widowControl w:val="0"/>
      <w:shd w:val="clear" w:color="auto" w:fill="FFFFFF"/>
      <w:autoSpaceDE w:val="0"/>
      <w:autoSpaceDN w:val="0"/>
      <w:adjustRightInd w:val="0"/>
      <w:ind w:left="5387"/>
    </w:pPr>
    <w:rPr>
      <w:color w:val="000000"/>
      <w:spacing w:val="-4"/>
      <w:szCs w:val="24"/>
    </w:rPr>
  </w:style>
  <w:style w:type="character" w:customStyle="1" w:styleId="BodyTextIndent3Char">
    <w:name w:val="Body Text Indent 3 Char"/>
    <w:link w:val="BodyTextIndent3"/>
    <w:rsid w:val="002F39C2"/>
    <w:rPr>
      <w:color w:val="000000"/>
      <w:spacing w:val="-4"/>
      <w:sz w:val="24"/>
      <w:szCs w:val="24"/>
      <w:shd w:val="clear" w:color="auto" w:fill="FFFFFF"/>
      <w:lang w:eastAsia="en-US"/>
    </w:rPr>
  </w:style>
  <w:style w:type="character" w:styleId="PageNumber">
    <w:name w:val="page number"/>
    <w:basedOn w:val="DefaultParagraphFont"/>
    <w:rsid w:val="002F39C2"/>
  </w:style>
  <w:style w:type="paragraph" w:customStyle="1" w:styleId="Pagrindinistekstas1">
    <w:name w:val="Pagrindinis tekstas1"/>
    <w:rsid w:val="002F39C2"/>
    <w:pPr>
      <w:ind w:firstLine="312"/>
      <w:jc w:val="both"/>
    </w:pPr>
    <w:rPr>
      <w:rFonts w:ascii="TimesLT" w:hAnsi="TimesLT" w:cs="TimesLT"/>
    </w:rPr>
  </w:style>
  <w:style w:type="character" w:styleId="CommentReference">
    <w:name w:val="annotation reference"/>
    <w:semiHidden/>
    <w:rsid w:val="002F39C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39C2"/>
    <w:pPr>
      <w:widowControl w:val="0"/>
      <w:autoSpaceDE w:val="0"/>
      <w:autoSpaceDN w:val="0"/>
      <w:adjustRightInd w:val="0"/>
    </w:pPr>
    <w:rPr>
      <w:sz w:val="20"/>
      <w:lang w:val="en-US"/>
    </w:rPr>
  </w:style>
  <w:style w:type="character" w:customStyle="1" w:styleId="CommentTextChar">
    <w:name w:val="Comment Text Char"/>
    <w:link w:val="CommentText"/>
    <w:semiHidden/>
    <w:rsid w:val="002F39C2"/>
    <w:rPr>
      <w:lang w:val="en-US" w:eastAsia="en-US"/>
    </w:rPr>
  </w:style>
  <w:style w:type="paragraph" w:styleId="BodyTextIndent">
    <w:name w:val="Body Text Indent"/>
    <w:basedOn w:val="Normal"/>
    <w:link w:val="BodyTextIndentChar"/>
    <w:rsid w:val="002F39C2"/>
    <w:pPr>
      <w:widowControl w:val="0"/>
      <w:autoSpaceDE w:val="0"/>
      <w:autoSpaceDN w:val="0"/>
      <w:adjustRightInd w:val="0"/>
      <w:spacing w:after="120"/>
      <w:ind w:left="283"/>
    </w:pPr>
    <w:rPr>
      <w:sz w:val="20"/>
      <w:lang w:val="en-US"/>
    </w:rPr>
  </w:style>
  <w:style w:type="character" w:customStyle="1" w:styleId="BodyTextIndentChar">
    <w:name w:val="Body Text Indent Char"/>
    <w:link w:val="BodyTextIndent"/>
    <w:rsid w:val="002F39C2"/>
    <w:rPr>
      <w:lang w:val="en-US" w:eastAsia="en-US"/>
    </w:rPr>
  </w:style>
  <w:style w:type="paragraph" w:styleId="Title">
    <w:name w:val="Title"/>
    <w:basedOn w:val="Normal"/>
    <w:link w:val="TitleChar"/>
    <w:qFormat/>
    <w:rsid w:val="002F39C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2F39C2"/>
    <w:rPr>
      <w:b/>
      <w:bCs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F39C2"/>
    <w:rPr>
      <w:b/>
      <w:bCs/>
    </w:rPr>
  </w:style>
  <w:style w:type="character" w:customStyle="1" w:styleId="CommentSubjectChar">
    <w:name w:val="Comment Subject Char"/>
    <w:link w:val="CommentSubject"/>
    <w:semiHidden/>
    <w:rsid w:val="002F39C2"/>
    <w:rPr>
      <w:b/>
      <w:bCs/>
      <w:lang w:val="en-US" w:eastAsia="en-US"/>
    </w:rPr>
  </w:style>
  <w:style w:type="table" w:styleId="TableGrid">
    <w:name w:val="Table Grid"/>
    <w:basedOn w:val="TableNormal"/>
    <w:rsid w:val="002F3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F39C2"/>
    <w:pPr>
      <w:widowControl w:val="0"/>
      <w:autoSpaceDE w:val="0"/>
      <w:autoSpaceDN w:val="0"/>
      <w:adjustRightInd w:val="0"/>
      <w:spacing w:after="120"/>
    </w:pPr>
    <w:rPr>
      <w:sz w:val="20"/>
      <w:lang w:val="en-US"/>
    </w:rPr>
  </w:style>
  <w:style w:type="character" w:customStyle="1" w:styleId="BodyTextChar">
    <w:name w:val="Body Text Char"/>
    <w:link w:val="BodyText"/>
    <w:rsid w:val="002F39C2"/>
    <w:rPr>
      <w:lang w:val="en-US" w:eastAsia="en-US"/>
    </w:rPr>
  </w:style>
  <w:style w:type="paragraph" w:customStyle="1" w:styleId="CentrBold">
    <w:name w:val="CentrBold"/>
    <w:rsid w:val="002F39C2"/>
    <w:pPr>
      <w:jc w:val="center"/>
    </w:pPr>
    <w:rPr>
      <w:rFonts w:ascii="TimesLT" w:hAnsi="TimesLT" w:cs="TimesLT"/>
      <w:b/>
      <w:bCs/>
      <w:caps/>
      <w:lang w:val="en-GB"/>
    </w:rPr>
  </w:style>
  <w:style w:type="character" w:styleId="Strong">
    <w:name w:val="Strong"/>
    <w:uiPriority w:val="22"/>
    <w:qFormat/>
    <w:rsid w:val="002F39C2"/>
    <w:rPr>
      <w:b/>
      <w:bCs/>
    </w:rPr>
  </w:style>
  <w:style w:type="character" w:customStyle="1" w:styleId="FontStyle21">
    <w:name w:val="Font Style21"/>
    <w:uiPriority w:val="99"/>
    <w:rsid w:val="002F39C2"/>
    <w:rPr>
      <w:rFonts w:ascii="Times New Roman" w:hAnsi="Times New Roman" w:cs="Times New Roman"/>
      <w:sz w:val="22"/>
      <w:szCs w:val="22"/>
    </w:rPr>
  </w:style>
  <w:style w:type="character" w:styleId="Hyperlink">
    <w:name w:val="Hyperlink"/>
    <w:unhideWhenUsed/>
    <w:rsid w:val="00224D5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24D5E"/>
    <w:rPr>
      <w:color w:val="605E5C"/>
      <w:shd w:val="clear" w:color="auto" w:fill="E1DFDD"/>
    </w:rPr>
  </w:style>
  <w:style w:type="paragraph" w:customStyle="1" w:styleId="Default">
    <w:name w:val="Default"/>
    <w:rsid w:val="002F57ED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customStyle="1" w:styleId="highlight">
    <w:name w:val="highlight"/>
    <w:basedOn w:val="DefaultParagraphFont"/>
    <w:rsid w:val="00843CFD"/>
  </w:style>
  <w:style w:type="character" w:styleId="Emphasis">
    <w:name w:val="Emphasis"/>
    <w:uiPriority w:val="20"/>
    <w:qFormat/>
    <w:rsid w:val="003B3E8C"/>
    <w:rPr>
      <w:i/>
      <w:iCs/>
    </w:rPr>
  </w:style>
  <w:style w:type="paragraph" w:styleId="ListParagraph">
    <w:name w:val="List Paragraph"/>
    <w:basedOn w:val="Normal"/>
    <w:rsid w:val="00C91503"/>
    <w:pPr>
      <w:ind w:left="720"/>
      <w:contextualSpacing/>
    </w:pPr>
  </w:style>
  <w:style w:type="paragraph" w:styleId="Revision">
    <w:name w:val="Revision"/>
    <w:hidden/>
    <w:semiHidden/>
    <w:rsid w:val="00456C18"/>
    <w:rPr>
      <w:sz w:val="24"/>
      <w:lang w:val="lt-LT"/>
    </w:rPr>
  </w:style>
  <w:style w:type="character" w:styleId="FollowedHyperlink">
    <w:name w:val="FollowedHyperlink"/>
    <w:basedOn w:val="DefaultParagraphFont"/>
    <w:semiHidden/>
    <w:unhideWhenUsed/>
    <w:rsid w:val="00557514"/>
    <w:rPr>
      <w:color w:val="954F72" w:themeColor="followedHyperlink"/>
      <w:u w:val="single"/>
    </w:rPr>
  </w:style>
  <w:style w:type="character" w:customStyle="1" w:styleId="FontStyle13">
    <w:name w:val="Font Style13"/>
    <w:rsid w:val="001E3CAD"/>
    <w:rPr>
      <w:rFonts w:ascii="Times New Roman" w:hAnsi="Times New Roman" w:cs="Times New Roman"/>
      <w:sz w:val="22"/>
      <w:szCs w:val="22"/>
    </w:rPr>
  </w:style>
  <w:style w:type="character" w:customStyle="1" w:styleId="markedcontent">
    <w:name w:val="markedcontent"/>
    <w:basedOn w:val="DefaultParagraphFont"/>
    <w:rsid w:val="001E3CAD"/>
  </w:style>
  <w:style w:type="paragraph" w:customStyle="1" w:styleId="Preformatted">
    <w:name w:val="Preformatted"/>
    <w:basedOn w:val="Normal"/>
    <w:rsid w:val="00B80BC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ei.lt/gyventojams-ir-imonem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i.lt/atlieku-tvarkyma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6F92C-2483-4FF8-9BE8-D502372E6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Base/>
  <HLinks>
    <vt:vector size="12" baseType="variant">
      <vt:variant>
        <vt:i4>393241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https://www.e-tar.lt/portal/lt/legalActEditions/TAR.E5C970D50036</vt:lpwstr>
      </vt:variant>
      <vt:variant>
        <vt:lpwstr/>
      </vt:variant>
      <vt:variant>
        <vt:i4>1245259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https://www.e-tar.lt/portal/lt/legalActEditions/f6d686707e7011e6b969d7ae07280e89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 "SDG"</dc:creator>
  <cp:keywords/>
  <cp:lastModifiedBy>Giedrius Bumbliauskis</cp:lastModifiedBy>
  <cp:revision>43</cp:revision>
  <cp:lastPrinted>2023-05-09T08:16:00Z</cp:lastPrinted>
  <dcterms:created xsi:type="dcterms:W3CDTF">2023-08-17T07:36:00Z</dcterms:created>
  <dcterms:modified xsi:type="dcterms:W3CDTF">2025-12-01T10:58:00Z</dcterms:modified>
</cp:coreProperties>
</file>